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98" w:rsidRPr="00105AFD" w:rsidRDefault="003D4E98" w:rsidP="003D4E98">
      <w:pPr>
        <w:pStyle w:val="2"/>
        <w:suppressAutoHyphens/>
        <w:spacing w:before="0" w:after="0"/>
        <w:rPr>
          <w:sz w:val="26"/>
          <w:szCs w:val="26"/>
        </w:rPr>
      </w:pPr>
      <w:bookmarkStart w:id="0" w:name="_GoBack"/>
      <w:bookmarkEnd w:id="0"/>
      <w:r w:rsidRPr="00105AFD">
        <w:rPr>
          <w:sz w:val="26"/>
          <w:szCs w:val="26"/>
        </w:rPr>
        <w:t>СОГЛАШЕНИЕ №____</w:t>
      </w:r>
    </w:p>
    <w:p w:rsidR="003D4E98" w:rsidRPr="00105AFD" w:rsidRDefault="003D4E98" w:rsidP="003D4E98">
      <w:pPr>
        <w:suppressAutoHyphens/>
        <w:jc w:val="center"/>
        <w:rPr>
          <w:b/>
          <w:sz w:val="26"/>
          <w:szCs w:val="26"/>
        </w:rPr>
      </w:pPr>
      <w:r w:rsidRPr="00105AFD">
        <w:rPr>
          <w:b/>
          <w:sz w:val="26"/>
          <w:szCs w:val="26"/>
        </w:rPr>
        <w:t xml:space="preserve">о сотрудничестве между министерством по физической культуре, спорту и молодёжной политике  Иркутской области, </w:t>
      </w:r>
    </w:p>
    <w:p w:rsidR="003D4E98" w:rsidRPr="00105AFD" w:rsidRDefault="003D4E98" w:rsidP="003D4E98">
      <w:pPr>
        <w:suppressAutoHyphens/>
        <w:jc w:val="center"/>
        <w:rPr>
          <w:b/>
          <w:sz w:val="26"/>
          <w:szCs w:val="26"/>
        </w:rPr>
      </w:pPr>
      <w:r w:rsidRPr="00105AFD">
        <w:rPr>
          <w:b/>
          <w:sz w:val="26"/>
          <w:szCs w:val="26"/>
        </w:rPr>
        <w:t xml:space="preserve">областным государственным казенным  учреждением </w:t>
      </w:r>
    </w:p>
    <w:p w:rsidR="003D4E98" w:rsidRPr="009B5FBE" w:rsidRDefault="003D4E98" w:rsidP="003D4E98">
      <w:pPr>
        <w:suppressAutoHyphens/>
        <w:jc w:val="center"/>
        <w:rPr>
          <w:rFonts w:ascii="Calibri" w:hAnsi="Calibri"/>
          <w:b/>
          <w:sz w:val="26"/>
          <w:szCs w:val="26"/>
        </w:rPr>
      </w:pPr>
      <w:r w:rsidRPr="00105AFD">
        <w:rPr>
          <w:b/>
          <w:sz w:val="26"/>
          <w:szCs w:val="26"/>
        </w:rPr>
        <w:t xml:space="preserve">«Центр профилактики наркомании» и администрацией муниципального образования  </w:t>
      </w:r>
      <w:r w:rsidRPr="00105AFD">
        <w:rPr>
          <w:rFonts w:ascii="Times New Roman" w:hAnsi="Times New Roman"/>
          <w:sz w:val="26"/>
          <w:szCs w:val="26"/>
        </w:rPr>
        <w:t>__________________</w:t>
      </w:r>
    </w:p>
    <w:p w:rsidR="003D4E98" w:rsidRPr="009B5FBE" w:rsidRDefault="003D4E98" w:rsidP="003D4E98">
      <w:pPr>
        <w:ind w:firstLine="720"/>
        <w:jc w:val="center"/>
        <w:rPr>
          <w:rFonts w:ascii="Calibri" w:hAnsi="Calibri"/>
          <w:b/>
          <w:sz w:val="26"/>
          <w:szCs w:val="26"/>
        </w:rPr>
      </w:pPr>
    </w:p>
    <w:p w:rsidR="003D4E98" w:rsidRPr="00105AFD" w:rsidRDefault="003D4E98" w:rsidP="003D4E98">
      <w:pPr>
        <w:ind w:firstLine="720"/>
        <w:jc w:val="right"/>
        <w:rPr>
          <w:rFonts w:ascii="Times New Roman" w:hAnsi="Times New Roman"/>
          <w:sz w:val="26"/>
          <w:szCs w:val="26"/>
        </w:rPr>
      </w:pPr>
      <w:r w:rsidRPr="00105AFD">
        <w:rPr>
          <w:rFonts w:ascii="Times New Roman" w:hAnsi="Times New Roman"/>
          <w:sz w:val="26"/>
          <w:szCs w:val="26"/>
        </w:rPr>
        <w:t>«__»____________ 20__ г.</w:t>
      </w:r>
    </w:p>
    <w:p w:rsidR="003D4E98" w:rsidRPr="009B5FBE" w:rsidRDefault="003D4E98" w:rsidP="003D4E98">
      <w:pPr>
        <w:ind w:firstLine="720"/>
        <w:jc w:val="center"/>
        <w:rPr>
          <w:rFonts w:ascii="Calibri" w:hAnsi="Calibri"/>
          <w:b/>
          <w:sz w:val="26"/>
          <w:szCs w:val="26"/>
        </w:rPr>
      </w:pPr>
    </w:p>
    <w:p w:rsidR="003D4E98" w:rsidRPr="00105AFD" w:rsidRDefault="003D4E98" w:rsidP="003D4E98">
      <w:pPr>
        <w:suppressAutoHyphens/>
        <w:ind w:firstLine="459"/>
        <w:jc w:val="both"/>
        <w:rPr>
          <w:rFonts w:ascii="Times New Roman" w:hAnsi="Times New Roman"/>
          <w:sz w:val="26"/>
          <w:szCs w:val="26"/>
        </w:rPr>
      </w:pPr>
      <w:r w:rsidRPr="00105AFD">
        <w:rPr>
          <w:rFonts w:cs="Arial"/>
          <w:sz w:val="26"/>
          <w:szCs w:val="26"/>
        </w:rPr>
        <w:t xml:space="preserve">   Министерство по физической культуре, спорту и молодежной политике Иркутской области, в лице министра</w:t>
      </w:r>
      <w:r w:rsidRPr="009B5FBE">
        <w:rPr>
          <w:rFonts w:ascii="Calibri" w:hAnsi="Calibri" w:cs="Arial"/>
          <w:sz w:val="26"/>
          <w:szCs w:val="26"/>
        </w:rPr>
        <w:t xml:space="preserve"> </w:t>
      </w:r>
      <w:r w:rsidRPr="00105AFD">
        <w:rPr>
          <w:rFonts w:ascii="Times New Roman" w:hAnsi="Times New Roman"/>
          <w:sz w:val="26"/>
          <w:szCs w:val="26"/>
        </w:rPr>
        <w:t>________________</w:t>
      </w:r>
      <w:r w:rsidRPr="00105AFD">
        <w:rPr>
          <w:rFonts w:cs="Arial"/>
          <w:sz w:val="26"/>
          <w:szCs w:val="26"/>
        </w:rPr>
        <w:t xml:space="preserve">, действующего на основании Положения </w:t>
      </w:r>
      <w:r w:rsidRPr="00105AFD">
        <w:rPr>
          <w:sz w:val="26"/>
          <w:szCs w:val="26"/>
        </w:rPr>
        <w:t xml:space="preserve">о министерстве по физической культуре, спорту и молодежной политике </w:t>
      </w:r>
      <w:r w:rsidRPr="00105AFD">
        <w:rPr>
          <w:rFonts w:ascii="Times New Roman" w:hAnsi="Times New Roman"/>
          <w:sz w:val="26"/>
          <w:szCs w:val="26"/>
        </w:rPr>
        <w:t>Иркутской области, утвержденного постановлением Правительства Иркутской области от  «___» _____________ 20_ г. № ____ областное государственное казенное учреждение «Центр профилактики</w:t>
      </w:r>
      <w:r w:rsidRPr="00105AFD">
        <w:rPr>
          <w:sz w:val="26"/>
          <w:szCs w:val="26"/>
        </w:rPr>
        <w:t xml:space="preserve"> наркомании», в лице директора</w:t>
      </w:r>
      <w:r w:rsidRPr="00105AFD">
        <w:rPr>
          <w:rFonts w:ascii="Times New Roman" w:hAnsi="Times New Roman"/>
          <w:sz w:val="26"/>
          <w:szCs w:val="26"/>
        </w:rPr>
        <w:t>__________________</w:t>
      </w:r>
      <w:r w:rsidRPr="00105AFD">
        <w:rPr>
          <w:sz w:val="26"/>
          <w:szCs w:val="26"/>
        </w:rPr>
        <w:t>, действующей на основании Устава, с одной стороны,  и</w:t>
      </w:r>
      <w:r w:rsidRPr="00105AFD">
        <w:rPr>
          <w:bCs/>
          <w:sz w:val="26"/>
          <w:szCs w:val="26"/>
        </w:rPr>
        <w:t xml:space="preserve"> администрация муниципального образования</w:t>
      </w:r>
      <w:r w:rsidRPr="009B5FBE">
        <w:rPr>
          <w:rFonts w:ascii="Calibri" w:hAnsi="Calibri"/>
          <w:bCs/>
          <w:sz w:val="26"/>
          <w:szCs w:val="26"/>
        </w:rPr>
        <w:t xml:space="preserve"> </w:t>
      </w:r>
      <w:r w:rsidRPr="00105AFD">
        <w:rPr>
          <w:rFonts w:ascii="Times New Roman" w:hAnsi="Times New Roman"/>
          <w:bCs/>
          <w:sz w:val="26"/>
          <w:szCs w:val="26"/>
        </w:rPr>
        <w:t>_____________, в лице мэра_________________</w:t>
      </w:r>
      <w:r w:rsidRPr="00105AFD">
        <w:rPr>
          <w:rFonts w:ascii="Times New Roman" w:hAnsi="Times New Roman"/>
          <w:sz w:val="26"/>
          <w:szCs w:val="26"/>
        </w:rPr>
        <w:t>,  действующего</w:t>
      </w:r>
      <w:r w:rsidRPr="00105AFD">
        <w:rPr>
          <w:sz w:val="26"/>
          <w:szCs w:val="26"/>
        </w:rPr>
        <w:t xml:space="preserve"> на основании Устава,  с  другой стороны, при совместном упоминании  именуемые в дальнейшем «Стороны», заключили </w:t>
      </w:r>
      <w:r w:rsidRPr="00105AFD">
        <w:rPr>
          <w:rFonts w:ascii="Times New Roman" w:hAnsi="Times New Roman"/>
          <w:sz w:val="26"/>
          <w:szCs w:val="26"/>
        </w:rPr>
        <w:t>настоящее соглашение о  сотрудничестве в сфере профилактики наркомании, других социально-негативных явлений  и пропаганды здорового образа жизни на территории муниципального образования.</w:t>
      </w:r>
    </w:p>
    <w:p w:rsidR="003D4E98" w:rsidRPr="00105AFD" w:rsidRDefault="003D4E98" w:rsidP="003D4E98">
      <w:pPr>
        <w:suppressAutoHyphens/>
        <w:ind w:firstLine="459"/>
        <w:jc w:val="both"/>
        <w:rPr>
          <w:sz w:val="26"/>
          <w:szCs w:val="26"/>
        </w:rPr>
      </w:pPr>
    </w:p>
    <w:p w:rsidR="003D4E98" w:rsidRPr="009B5FBE" w:rsidRDefault="003D4E98" w:rsidP="003D4E98">
      <w:pPr>
        <w:numPr>
          <w:ilvl w:val="0"/>
          <w:numId w:val="1"/>
        </w:numPr>
        <w:suppressAutoHyphens/>
        <w:jc w:val="center"/>
        <w:rPr>
          <w:rFonts w:ascii="Calibri" w:hAnsi="Calibri"/>
          <w:b/>
          <w:sz w:val="26"/>
          <w:szCs w:val="26"/>
        </w:rPr>
      </w:pPr>
      <w:r w:rsidRPr="00105AFD">
        <w:rPr>
          <w:b/>
          <w:sz w:val="26"/>
          <w:szCs w:val="26"/>
        </w:rPr>
        <w:t xml:space="preserve">Общие положения </w:t>
      </w:r>
    </w:p>
    <w:p w:rsidR="003D4E98" w:rsidRPr="009B5FBE" w:rsidRDefault="003D4E98" w:rsidP="003D4E98">
      <w:pPr>
        <w:suppressAutoHyphens/>
        <w:ind w:firstLine="720"/>
        <w:jc w:val="both"/>
        <w:rPr>
          <w:rFonts w:ascii="Calibri" w:hAnsi="Calibri"/>
          <w:sz w:val="26"/>
          <w:szCs w:val="26"/>
        </w:rPr>
      </w:pPr>
      <w:r w:rsidRPr="00105AFD">
        <w:rPr>
          <w:rFonts w:ascii="Times New Roman" w:hAnsi="Times New Roman"/>
          <w:sz w:val="26"/>
          <w:szCs w:val="26"/>
        </w:rPr>
        <w:t>1.1. Настоящее Соглашение ориентировано на обеспечение эффективной деятельности по профилактике наркомании, других социально-негативных явлений и пропаганды здорового образа жизни на территории муниципального образования</w:t>
      </w:r>
      <w:r w:rsidRPr="009B5FBE">
        <w:rPr>
          <w:rFonts w:ascii="Calibri" w:hAnsi="Calibri"/>
          <w:sz w:val="26"/>
          <w:szCs w:val="26"/>
        </w:rPr>
        <w:t xml:space="preserve"> </w:t>
      </w:r>
      <w:r w:rsidRPr="00105AFD">
        <w:rPr>
          <w:rFonts w:ascii="Times New Roman" w:hAnsi="Times New Roman"/>
          <w:sz w:val="26"/>
          <w:szCs w:val="26"/>
        </w:rPr>
        <w:t>_____________.</w:t>
      </w:r>
    </w:p>
    <w:p w:rsidR="003D4E98" w:rsidRPr="009B5FBE" w:rsidRDefault="003D4E98" w:rsidP="003D4E98">
      <w:pPr>
        <w:suppressAutoHyphens/>
        <w:jc w:val="both"/>
        <w:rPr>
          <w:rFonts w:ascii="Calibri" w:hAnsi="Calibri"/>
          <w:sz w:val="26"/>
          <w:szCs w:val="26"/>
        </w:rPr>
      </w:pPr>
      <w:r w:rsidRPr="00105AFD">
        <w:rPr>
          <w:sz w:val="26"/>
          <w:szCs w:val="26"/>
        </w:rPr>
        <w:t xml:space="preserve">         1.2. В реализации Настоящего соглашения стороны руководствуются  Законом Иркутской области от  7 октября 2009 года  №62/28 </w:t>
      </w:r>
      <w:r>
        <w:rPr>
          <w:sz w:val="26"/>
          <w:szCs w:val="26"/>
        </w:rPr>
        <w:t>–</w:t>
      </w:r>
      <w:r w:rsidRPr="00105AFD">
        <w:rPr>
          <w:sz w:val="26"/>
          <w:szCs w:val="26"/>
        </w:rPr>
        <w:t xml:space="preserve"> </w:t>
      </w:r>
      <w:proofErr w:type="spellStart"/>
      <w:r w:rsidRPr="00105AFD">
        <w:rPr>
          <w:sz w:val="26"/>
          <w:szCs w:val="26"/>
        </w:rPr>
        <w:t>оз</w:t>
      </w:r>
      <w:proofErr w:type="spellEnd"/>
      <w:r w:rsidRPr="009B5FBE">
        <w:rPr>
          <w:rFonts w:ascii="Calibri" w:hAnsi="Calibri"/>
          <w:sz w:val="26"/>
          <w:szCs w:val="26"/>
        </w:rPr>
        <w:t xml:space="preserve">  </w:t>
      </w:r>
      <w:r w:rsidRPr="00105AFD">
        <w:rPr>
          <w:sz w:val="26"/>
          <w:szCs w:val="26"/>
        </w:rPr>
        <w:t>«О профилактике наркомании и токсикомании в Иркутской области»</w:t>
      </w:r>
      <w:r w:rsidRPr="009B5FBE">
        <w:rPr>
          <w:rFonts w:ascii="Calibri" w:hAnsi="Calibri"/>
          <w:sz w:val="26"/>
          <w:szCs w:val="26"/>
        </w:rPr>
        <w:t xml:space="preserve">, </w:t>
      </w:r>
      <w:r w:rsidRPr="00105AFD">
        <w:rPr>
          <w:rFonts w:ascii="Times New Roman" w:hAnsi="Times New Roman"/>
          <w:color w:val="000000"/>
          <w:sz w:val="26"/>
          <w:szCs w:val="26"/>
        </w:rPr>
        <w:t>подпрограммой «Комплексные меры профилактики злоупотребления наркотическими средствами и психотропными веществами» государственной программы Иркутской области «Молодежная политика» на  2014-2018 годы, утвержденной постановлением Правительства Иркутской области  24 октября 2013 года №447-пп</w:t>
      </w:r>
      <w:r w:rsidRPr="00105AFD">
        <w:rPr>
          <w:sz w:val="26"/>
          <w:szCs w:val="26"/>
        </w:rPr>
        <w:t>.</w:t>
      </w:r>
    </w:p>
    <w:p w:rsidR="003D4E98" w:rsidRPr="00105AFD" w:rsidRDefault="003D4E98" w:rsidP="003D4E98">
      <w:pPr>
        <w:tabs>
          <w:tab w:val="num" w:pos="0"/>
        </w:tabs>
        <w:suppressAutoHyphens/>
        <w:ind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105AFD">
        <w:rPr>
          <w:rFonts w:ascii="Times New Roman" w:hAnsi="Times New Roman"/>
          <w:sz w:val="26"/>
          <w:szCs w:val="26"/>
        </w:rPr>
        <w:t xml:space="preserve"> 1.3.  В рамках реализации основного мероприятия 5.4. </w:t>
      </w:r>
      <w:r w:rsidRPr="00105AFD">
        <w:rPr>
          <w:rFonts w:ascii="Times New Roman" w:hAnsi="Times New Roman"/>
          <w:color w:val="000000"/>
          <w:sz w:val="26"/>
          <w:szCs w:val="26"/>
        </w:rPr>
        <w:t xml:space="preserve">«Организация и проведение  комплекса мероприятий по профилактике социально-негативных явлений среди несовершеннолетних и молодежи на территории Иркутской области» на 2014 - 2018 годы» подпрограммы «Комплексные меры профилактики злоупотребления наркотическими средствами и психотропными веществами» государственной программы Иркутской области «Молодежная политика» на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</w:t>
      </w:r>
      <w:r w:rsidRPr="00105AFD">
        <w:rPr>
          <w:rFonts w:ascii="Times New Roman" w:hAnsi="Times New Roman"/>
          <w:color w:val="000000"/>
          <w:sz w:val="26"/>
          <w:szCs w:val="26"/>
        </w:rPr>
        <w:t>2014-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05AFD">
        <w:rPr>
          <w:rFonts w:ascii="Times New Roman" w:hAnsi="Times New Roman"/>
          <w:color w:val="000000"/>
          <w:sz w:val="26"/>
          <w:szCs w:val="26"/>
        </w:rPr>
        <w:t xml:space="preserve">2018 годы, утвержденной постановлением Правительства Иркутской области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</w:t>
      </w:r>
      <w:r w:rsidRPr="00105AFD">
        <w:rPr>
          <w:rFonts w:ascii="Times New Roman" w:hAnsi="Times New Roman"/>
          <w:color w:val="000000"/>
          <w:sz w:val="26"/>
          <w:szCs w:val="26"/>
        </w:rPr>
        <w:t xml:space="preserve">24 октября 2013 года №447-пп на муниципальное образование выделяется ставка исполнителя региональной системы профилактики наркомании и токсикомании. </w:t>
      </w:r>
    </w:p>
    <w:p w:rsidR="003D4E98" w:rsidRPr="00105AFD" w:rsidRDefault="003D4E98" w:rsidP="003D4E98">
      <w:pPr>
        <w:tabs>
          <w:tab w:val="num" w:pos="0"/>
        </w:tabs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 w:rsidRPr="00105AFD">
        <w:rPr>
          <w:rFonts w:ascii="Times New Roman" w:hAnsi="Times New Roman"/>
          <w:sz w:val="26"/>
          <w:szCs w:val="26"/>
        </w:rPr>
        <w:t xml:space="preserve">     Исполнитель региональной системы оказывает следующие виды услуг на территории муниципального образования:</w:t>
      </w:r>
    </w:p>
    <w:p w:rsidR="003D4E98" w:rsidRPr="00105AFD" w:rsidRDefault="003D4E98" w:rsidP="003D4E98">
      <w:pPr>
        <w:numPr>
          <w:ilvl w:val="1"/>
          <w:numId w:val="0"/>
        </w:numPr>
        <w:tabs>
          <w:tab w:val="num" w:pos="0"/>
          <w:tab w:val="num" w:pos="870"/>
        </w:tabs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 w:rsidRPr="00105AFD">
        <w:rPr>
          <w:rFonts w:ascii="Times New Roman" w:hAnsi="Times New Roman"/>
          <w:sz w:val="26"/>
          <w:szCs w:val="26"/>
        </w:rPr>
        <w:t xml:space="preserve">    - проведение мониторинга наркологической ситуации в муниципальном образовании, в том числе внесение сведений по муниципальному образованию в  </w:t>
      </w:r>
      <w:r w:rsidRPr="00105AFD">
        <w:rPr>
          <w:rFonts w:ascii="Times New Roman" w:hAnsi="Times New Roman"/>
          <w:sz w:val="26"/>
          <w:szCs w:val="26"/>
        </w:rPr>
        <w:lastRenderedPageBreak/>
        <w:t xml:space="preserve">электронную систему мониторинга </w:t>
      </w:r>
      <w:proofErr w:type="spellStart"/>
      <w:r w:rsidRPr="00105AFD">
        <w:rPr>
          <w:rFonts w:ascii="Times New Roman" w:hAnsi="Times New Roman"/>
          <w:sz w:val="26"/>
          <w:szCs w:val="26"/>
        </w:rPr>
        <w:t>наркоситуации</w:t>
      </w:r>
      <w:proofErr w:type="spellEnd"/>
      <w:r w:rsidRPr="00105AFD">
        <w:rPr>
          <w:rFonts w:ascii="Times New Roman" w:hAnsi="Times New Roman"/>
          <w:sz w:val="26"/>
          <w:szCs w:val="26"/>
        </w:rPr>
        <w:t xml:space="preserve">, размещенной в сети Интернет </w:t>
      </w:r>
      <w:hyperlink r:id="rId6" w:history="1">
        <w:r w:rsidRPr="00105AFD">
          <w:rPr>
            <w:rStyle w:val="a3"/>
            <w:rFonts w:ascii="Times New Roman" w:hAnsi="Times New Roman"/>
            <w:sz w:val="26"/>
            <w:szCs w:val="26"/>
            <w:lang w:val="en-US"/>
          </w:rPr>
          <w:t>www</w:t>
        </w:r>
        <w:r w:rsidRPr="00105AFD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Pr="00105AFD">
          <w:rPr>
            <w:rStyle w:val="a3"/>
            <w:rFonts w:ascii="Times New Roman" w:hAnsi="Times New Roman"/>
            <w:sz w:val="26"/>
            <w:szCs w:val="26"/>
            <w:lang w:val="en-US"/>
          </w:rPr>
          <w:t>narkostop</w:t>
        </w:r>
        <w:proofErr w:type="spellEnd"/>
        <w:r w:rsidRPr="00105AFD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Pr="00105AFD">
          <w:rPr>
            <w:rStyle w:val="a3"/>
            <w:rFonts w:ascii="Times New Roman" w:hAnsi="Times New Roman"/>
            <w:sz w:val="26"/>
            <w:szCs w:val="26"/>
            <w:lang w:val="en-US"/>
          </w:rPr>
          <w:t>irkutsk</w:t>
        </w:r>
        <w:proofErr w:type="spellEnd"/>
        <w:r w:rsidRPr="00105AFD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Pr="00105AFD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Pr="00105AFD">
        <w:rPr>
          <w:rFonts w:ascii="Times New Roman" w:hAnsi="Times New Roman"/>
          <w:sz w:val="26"/>
          <w:szCs w:val="26"/>
        </w:rPr>
        <w:t xml:space="preserve">. </w:t>
      </w:r>
    </w:p>
    <w:p w:rsidR="003D4E98" w:rsidRPr="00105AFD" w:rsidRDefault="003D4E98" w:rsidP="003D4E98">
      <w:pPr>
        <w:numPr>
          <w:ilvl w:val="1"/>
          <w:numId w:val="0"/>
        </w:numPr>
        <w:tabs>
          <w:tab w:val="num" w:pos="0"/>
          <w:tab w:val="num" w:pos="870"/>
        </w:tabs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 w:rsidRPr="00105AFD">
        <w:rPr>
          <w:rFonts w:ascii="Times New Roman" w:hAnsi="Times New Roman"/>
          <w:sz w:val="26"/>
          <w:szCs w:val="26"/>
        </w:rPr>
        <w:t xml:space="preserve">    - формирование единого  банка  данных  об уровне  распространения наркомании на территории муниципального образования. Подготовка информационно – аналитических  справок.  </w:t>
      </w:r>
    </w:p>
    <w:p w:rsidR="003D4E98" w:rsidRPr="00112728" w:rsidRDefault="003D4E98" w:rsidP="003D4E98">
      <w:pPr>
        <w:numPr>
          <w:ilvl w:val="1"/>
          <w:numId w:val="0"/>
        </w:numPr>
        <w:tabs>
          <w:tab w:val="num" w:pos="0"/>
          <w:tab w:val="num" w:pos="870"/>
        </w:tabs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 w:rsidRPr="00105AFD">
        <w:rPr>
          <w:rFonts w:ascii="Times New Roman" w:hAnsi="Times New Roman"/>
          <w:sz w:val="26"/>
          <w:szCs w:val="26"/>
        </w:rPr>
        <w:t xml:space="preserve">    - обеспечение деятельности антинаркотической комиссии в муниципальном </w:t>
      </w:r>
      <w:r w:rsidRPr="00112728">
        <w:rPr>
          <w:rFonts w:ascii="Times New Roman" w:hAnsi="Times New Roman"/>
          <w:sz w:val="26"/>
          <w:szCs w:val="26"/>
        </w:rPr>
        <w:t>образовании.</w:t>
      </w:r>
    </w:p>
    <w:p w:rsidR="003D4E98" w:rsidRPr="00112728" w:rsidRDefault="003D4E98" w:rsidP="003D4E98">
      <w:pPr>
        <w:tabs>
          <w:tab w:val="num" w:pos="1260"/>
        </w:tabs>
        <w:suppressAutoHyphens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112728">
        <w:rPr>
          <w:rFonts w:ascii="Times New Roman" w:hAnsi="Times New Roman"/>
          <w:sz w:val="26"/>
          <w:szCs w:val="26"/>
        </w:rPr>
        <w:t xml:space="preserve">     -   </w:t>
      </w:r>
      <w:r w:rsidRPr="00665094">
        <w:rPr>
          <w:rFonts w:ascii="Calibri" w:hAnsi="Calibri"/>
          <w:sz w:val="26"/>
          <w:szCs w:val="26"/>
        </w:rPr>
        <w:t>в</w:t>
      </w:r>
      <w:r w:rsidRPr="00112728">
        <w:rPr>
          <w:sz w:val="26"/>
          <w:szCs w:val="26"/>
        </w:rPr>
        <w:t>ыявление потребителей наркотиков на территории муниципального образования, консультирование и мотивирование на реабилитацию, постреабилитационное сопровождение наркозависимых лиц</w:t>
      </w:r>
      <w:r w:rsidRPr="00112728">
        <w:rPr>
          <w:rFonts w:ascii="Calibri" w:hAnsi="Calibri"/>
          <w:sz w:val="26"/>
          <w:szCs w:val="26"/>
        </w:rPr>
        <w:t xml:space="preserve">, </w:t>
      </w:r>
      <w:r w:rsidRPr="00112728">
        <w:rPr>
          <w:rFonts w:ascii="Times New Roman" w:hAnsi="Times New Roman"/>
          <w:sz w:val="26"/>
          <w:szCs w:val="26"/>
        </w:rPr>
        <w:t xml:space="preserve"> проведение мониторинга действующих на территории муниципального образования реабилитационных центров. </w:t>
      </w:r>
    </w:p>
    <w:p w:rsidR="003D4E98" w:rsidRPr="00105AFD" w:rsidRDefault="003D4E98" w:rsidP="003D4E98">
      <w:pPr>
        <w:numPr>
          <w:ilvl w:val="1"/>
          <w:numId w:val="0"/>
        </w:numPr>
        <w:tabs>
          <w:tab w:val="num" w:pos="0"/>
          <w:tab w:val="num" w:pos="870"/>
        </w:tabs>
        <w:suppressAutoHyphens/>
        <w:ind w:firstLine="360"/>
        <w:jc w:val="both"/>
        <w:rPr>
          <w:sz w:val="26"/>
          <w:szCs w:val="26"/>
        </w:rPr>
      </w:pPr>
      <w:r w:rsidRPr="00105AFD">
        <w:rPr>
          <w:rFonts w:ascii="Times New Roman" w:hAnsi="Times New Roman"/>
          <w:color w:val="000000"/>
          <w:sz w:val="26"/>
          <w:szCs w:val="26"/>
        </w:rPr>
        <w:t xml:space="preserve">     - п</w:t>
      </w:r>
      <w:r w:rsidRPr="00105AFD">
        <w:rPr>
          <w:sz w:val="26"/>
          <w:szCs w:val="26"/>
        </w:rPr>
        <w:t>роведение    профилактических  мероприятий с детьми «группы - риска» (состоящие на учете в КДН, условно-осужденные, проживающие в условиях семейного неблагополучия)  совместно со специалистами КДН, управления образования, социальной защиты, правоохранительных органов.</w:t>
      </w:r>
    </w:p>
    <w:p w:rsidR="003D4E98" w:rsidRPr="00105AFD" w:rsidRDefault="003D4E98" w:rsidP="003D4E98">
      <w:pPr>
        <w:numPr>
          <w:ilvl w:val="1"/>
          <w:numId w:val="0"/>
        </w:numPr>
        <w:tabs>
          <w:tab w:val="num" w:pos="0"/>
          <w:tab w:val="num" w:pos="870"/>
        </w:tabs>
        <w:suppressAutoHyphens/>
        <w:ind w:firstLine="360"/>
        <w:jc w:val="both"/>
        <w:rPr>
          <w:sz w:val="26"/>
          <w:szCs w:val="26"/>
        </w:rPr>
      </w:pPr>
      <w:r w:rsidRPr="00105AFD">
        <w:rPr>
          <w:rFonts w:ascii="Times New Roman" w:hAnsi="Times New Roman"/>
          <w:sz w:val="26"/>
          <w:szCs w:val="26"/>
        </w:rPr>
        <w:t xml:space="preserve">      - </w:t>
      </w:r>
      <w:r w:rsidRPr="00105AFD">
        <w:rPr>
          <w:rFonts w:ascii="Calibri" w:hAnsi="Calibri"/>
          <w:sz w:val="26"/>
          <w:szCs w:val="26"/>
        </w:rPr>
        <w:t xml:space="preserve"> о</w:t>
      </w:r>
      <w:r w:rsidRPr="00105AFD">
        <w:rPr>
          <w:sz w:val="26"/>
          <w:szCs w:val="26"/>
        </w:rPr>
        <w:t xml:space="preserve">рганизация и проведение профилактических мероприятий с подростками и молодежью (лекции, беседы, кинолектории, викторины, круглые столы, флеш-мобы). </w:t>
      </w:r>
    </w:p>
    <w:p w:rsidR="003D4E98" w:rsidRPr="00105AFD" w:rsidRDefault="003D4E98" w:rsidP="003D4E98">
      <w:pPr>
        <w:numPr>
          <w:ilvl w:val="1"/>
          <w:numId w:val="0"/>
        </w:numPr>
        <w:tabs>
          <w:tab w:val="num" w:pos="0"/>
          <w:tab w:val="num" w:pos="870"/>
        </w:tabs>
        <w:suppressAutoHyphens/>
        <w:ind w:firstLine="360"/>
        <w:jc w:val="both"/>
        <w:rPr>
          <w:sz w:val="26"/>
          <w:szCs w:val="26"/>
        </w:rPr>
      </w:pPr>
      <w:r w:rsidRPr="00105AFD">
        <w:rPr>
          <w:rFonts w:ascii="Times New Roman" w:hAnsi="Times New Roman"/>
          <w:sz w:val="26"/>
          <w:szCs w:val="26"/>
        </w:rPr>
        <w:t xml:space="preserve">     - п</w:t>
      </w:r>
      <w:r w:rsidRPr="00105AFD">
        <w:rPr>
          <w:sz w:val="26"/>
          <w:szCs w:val="26"/>
        </w:rPr>
        <w:t>одготовка добровольцев для пропаганды здорового образа жизни из числа подростков и молодежи. Развитие добровольческого движения на территории муниципального образования.</w:t>
      </w:r>
    </w:p>
    <w:p w:rsidR="003D4E98" w:rsidRPr="00105AFD" w:rsidRDefault="003D4E98" w:rsidP="003D4E98">
      <w:pPr>
        <w:numPr>
          <w:ilvl w:val="1"/>
          <w:numId w:val="0"/>
        </w:numPr>
        <w:tabs>
          <w:tab w:val="num" w:pos="0"/>
          <w:tab w:val="num" w:pos="870"/>
        </w:tabs>
        <w:suppressAutoHyphens/>
        <w:ind w:firstLine="360"/>
        <w:jc w:val="both"/>
        <w:rPr>
          <w:sz w:val="26"/>
          <w:szCs w:val="26"/>
        </w:rPr>
      </w:pPr>
      <w:r w:rsidRPr="00105AFD">
        <w:rPr>
          <w:rFonts w:ascii="Times New Roman" w:hAnsi="Times New Roman"/>
          <w:sz w:val="26"/>
          <w:szCs w:val="26"/>
        </w:rPr>
        <w:t xml:space="preserve">     - п</w:t>
      </w:r>
      <w:r w:rsidRPr="00105AFD">
        <w:rPr>
          <w:sz w:val="26"/>
          <w:szCs w:val="26"/>
        </w:rPr>
        <w:t xml:space="preserve">роведение массовых акций  по пропаганде здорового образа среди молодёжи, профилактике наркомании и других социально-негативных явлений среди подростков и молодежи, в том числе акции единого действия «День здоровья». </w:t>
      </w:r>
    </w:p>
    <w:p w:rsidR="003D4E98" w:rsidRPr="00105AFD" w:rsidRDefault="003D4E98" w:rsidP="003D4E98">
      <w:pPr>
        <w:numPr>
          <w:ilvl w:val="1"/>
          <w:numId w:val="0"/>
        </w:numPr>
        <w:tabs>
          <w:tab w:val="num" w:pos="0"/>
          <w:tab w:val="num" w:pos="870"/>
        </w:tabs>
        <w:suppressAutoHyphens/>
        <w:ind w:firstLine="360"/>
        <w:jc w:val="both"/>
        <w:rPr>
          <w:sz w:val="26"/>
          <w:szCs w:val="26"/>
        </w:rPr>
      </w:pPr>
      <w:r w:rsidRPr="00105AFD">
        <w:rPr>
          <w:rFonts w:ascii="Times New Roman" w:hAnsi="Times New Roman"/>
          <w:sz w:val="26"/>
          <w:szCs w:val="26"/>
        </w:rPr>
        <w:t xml:space="preserve">     - проведение</w:t>
      </w:r>
      <w:r w:rsidRPr="00105AFD">
        <w:rPr>
          <w:sz w:val="26"/>
          <w:szCs w:val="26"/>
        </w:rPr>
        <w:t xml:space="preserve">  мероприятий  для родителей  по предупреждению наркотической зависимости у детей и подростков (тренинги, беседы, консультации, выступление на родительских собраниях, на рабочих местах).</w:t>
      </w:r>
    </w:p>
    <w:p w:rsidR="003D4E98" w:rsidRPr="00105AFD" w:rsidRDefault="003D4E98" w:rsidP="003D4E98">
      <w:pPr>
        <w:numPr>
          <w:ilvl w:val="1"/>
          <w:numId w:val="0"/>
        </w:numPr>
        <w:tabs>
          <w:tab w:val="num" w:pos="0"/>
          <w:tab w:val="num" w:pos="870"/>
        </w:tabs>
        <w:suppressAutoHyphens/>
        <w:ind w:firstLine="360"/>
        <w:jc w:val="both"/>
        <w:rPr>
          <w:sz w:val="26"/>
          <w:szCs w:val="26"/>
        </w:rPr>
      </w:pPr>
      <w:r w:rsidRPr="00105AFD">
        <w:rPr>
          <w:sz w:val="26"/>
          <w:szCs w:val="26"/>
        </w:rPr>
        <w:t xml:space="preserve"> </w:t>
      </w:r>
      <w:r w:rsidRPr="00105AFD">
        <w:rPr>
          <w:rFonts w:ascii="Calibri" w:hAnsi="Calibri"/>
          <w:sz w:val="26"/>
          <w:szCs w:val="26"/>
        </w:rPr>
        <w:t xml:space="preserve">     - о</w:t>
      </w:r>
      <w:r w:rsidRPr="00105AFD">
        <w:rPr>
          <w:sz w:val="26"/>
          <w:szCs w:val="26"/>
        </w:rPr>
        <w:t>рганизация и проведение  конференций, семинаров, круглых столов по профилактике алкогольной, наркотической и других зависимостей с привлечением субъектов профилактики в муниципальном образовании.</w:t>
      </w:r>
    </w:p>
    <w:p w:rsidR="003D4E98" w:rsidRPr="00105AFD" w:rsidRDefault="003D4E98" w:rsidP="003D4E98">
      <w:pPr>
        <w:widowControl w:val="0"/>
        <w:numPr>
          <w:ilvl w:val="1"/>
          <w:numId w:val="0"/>
        </w:numPr>
        <w:tabs>
          <w:tab w:val="num" w:pos="0"/>
          <w:tab w:val="num" w:pos="870"/>
        </w:tabs>
        <w:suppressAutoHyphens/>
        <w:ind w:firstLine="357"/>
        <w:jc w:val="both"/>
        <w:rPr>
          <w:sz w:val="26"/>
          <w:szCs w:val="26"/>
        </w:rPr>
      </w:pPr>
      <w:r w:rsidRPr="00105AFD">
        <w:rPr>
          <w:rFonts w:ascii="Calibri" w:hAnsi="Calibri"/>
          <w:sz w:val="26"/>
          <w:szCs w:val="26"/>
        </w:rPr>
        <w:t xml:space="preserve">      </w:t>
      </w:r>
      <w:r w:rsidRPr="00105AFD">
        <w:rPr>
          <w:rFonts w:ascii="Times New Roman" w:hAnsi="Times New Roman"/>
          <w:sz w:val="26"/>
          <w:szCs w:val="26"/>
        </w:rPr>
        <w:t>- проведение</w:t>
      </w:r>
      <w:r w:rsidRPr="00105AFD">
        <w:rPr>
          <w:sz w:val="26"/>
          <w:szCs w:val="26"/>
        </w:rPr>
        <w:t xml:space="preserve"> антинаркотических мероприятий с работниками на рабочих местах, в том числе </w:t>
      </w:r>
      <w:r w:rsidRPr="00105AFD">
        <w:rPr>
          <w:color w:val="000000"/>
          <w:sz w:val="26"/>
          <w:szCs w:val="26"/>
        </w:rPr>
        <w:t>на техногенно – опасных предприятиях  или предприятиях, связанных с источником повышенной опасности с привлечением субъектов профилактики.</w:t>
      </w:r>
    </w:p>
    <w:p w:rsidR="003D4E98" w:rsidRPr="00105AFD" w:rsidRDefault="003D4E98" w:rsidP="003D4E98">
      <w:pPr>
        <w:widowControl w:val="0"/>
        <w:numPr>
          <w:ilvl w:val="1"/>
          <w:numId w:val="0"/>
        </w:numPr>
        <w:tabs>
          <w:tab w:val="num" w:pos="0"/>
          <w:tab w:val="num" w:pos="870"/>
        </w:tabs>
        <w:suppressAutoHyphens/>
        <w:ind w:firstLine="357"/>
        <w:jc w:val="both"/>
        <w:rPr>
          <w:sz w:val="26"/>
          <w:szCs w:val="26"/>
        </w:rPr>
      </w:pPr>
      <w:r w:rsidRPr="00105AFD">
        <w:rPr>
          <w:rFonts w:ascii="Times New Roman" w:hAnsi="Times New Roman"/>
          <w:sz w:val="26"/>
          <w:szCs w:val="26"/>
        </w:rPr>
        <w:t xml:space="preserve">     - проведение</w:t>
      </w:r>
      <w:r w:rsidRPr="00105AFD">
        <w:rPr>
          <w:sz w:val="26"/>
          <w:szCs w:val="26"/>
        </w:rPr>
        <w:t xml:space="preserve"> социологических исследований об уровне и структуре, масштабах распространения незаконного потребления наркотиков  и влияющих  на них факторов, в том числе ежегодного социологического исследования согласно методике и порядка осуществления мониторинга, а также критериев  оценки развития наркоситуации в Российской Федерации.</w:t>
      </w:r>
    </w:p>
    <w:p w:rsidR="003D4E98" w:rsidRPr="00105AFD" w:rsidRDefault="003D4E98" w:rsidP="003D4E98">
      <w:pPr>
        <w:widowControl w:val="0"/>
        <w:numPr>
          <w:ilvl w:val="1"/>
          <w:numId w:val="0"/>
        </w:numPr>
        <w:tabs>
          <w:tab w:val="num" w:pos="0"/>
          <w:tab w:val="num" w:pos="870"/>
        </w:tabs>
        <w:suppressAutoHyphens/>
        <w:ind w:firstLine="357"/>
        <w:jc w:val="both"/>
        <w:rPr>
          <w:rFonts w:ascii="Times New Roman" w:hAnsi="Times New Roman"/>
          <w:sz w:val="26"/>
          <w:szCs w:val="26"/>
        </w:rPr>
      </w:pPr>
      <w:r w:rsidRPr="00105AFD">
        <w:rPr>
          <w:rFonts w:ascii="Calibri" w:hAnsi="Calibri"/>
          <w:sz w:val="26"/>
          <w:szCs w:val="26"/>
        </w:rPr>
        <w:t xml:space="preserve">    </w:t>
      </w:r>
      <w:r w:rsidRPr="00105AFD">
        <w:rPr>
          <w:rFonts w:ascii="Times New Roman" w:hAnsi="Times New Roman"/>
          <w:sz w:val="26"/>
          <w:szCs w:val="26"/>
        </w:rPr>
        <w:t>- проведение</w:t>
      </w:r>
      <w:r w:rsidRPr="00105AFD">
        <w:rPr>
          <w:sz w:val="26"/>
          <w:szCs w:val="26"/>
        </w:rPr>
        <w:t xml:space="preserve"> информационных кампаний среди населения муниципального образования (распространение листовок о телефонах горячей линии по проблемам наркозависимости и оказания психологической помощи с привлечением добровольцев,  методических и информационных материалов, листовок, буклетов  и иные материалы  о негативных последствиях употребления психоактивных веществ и преимуществах </w:t>
      </w:r>
      <w:r w:rsidRPr="00105AFD">
        <w:rPr>
          <w:rFonts w:ascii="Times New Roman" w:hAnsi="Times New Roman"/>
          <w:sz w:val="26"/>
          <w:szCs w:val="26"/>
        </w:rPr>
        <w:t>здорового образа жизни, участвовать в подготовке радио и телепередач, публикаций и статей).</w:t>
      </w:r>
    </w:p>
    <w:p w:rsidR="003D4E98" w:rsidRPr="009B5FBE" w:rsidRDefault="003D4E98" w:rsidP="003D4E98">
      <w:pPr>
        <w:suppressAutoHyphens/>
        <w:jc w:val="both"/>
        <w:rPr>
          <w:rFonts w:ascii="Calibri" w:hAnsi="Calibri"/>
          <w:sz w:val="26"/>
          <w:szCs w:val="26"/>
        </w:rPr>
      </w:pPr>
    </w:p>
    <w:p w:rsidR="003D4E98" w:rsidRPr="003D4E98" w:rsidRDefault="003D4E98" w:rsidP="003D4E98">
      <w:pPr>
        <w:numPr>
          <w:ilvl w:val="0"/>
          <w:numId w:val="1"/>
        </w:numPr>
        <w:suppressAutoHyphens/>
        <w:jc w:val="center"/>
        <w:rPr>
          <w:rFonts w:ascii="Calibri" w:hAnsi="Calibri"/>
          <w:b/>
          <w:sz w:val="26"/>
          <w:szCs w:val="26"/>
        </w:rPr>
      </w:pPr>
      <w:r w:rsidRPr="00105AFD">
        <w:rPr>
          <w:b/>
          <w:sz w:val="26"/>
          <w:szCs w:val="26"/>
        </w:rPr>
        <w:t>Обязательства Сторон</w:t>
      </w:r>
    </w:p>
    <w:p w:rsidR="003D4E98" w:rsidRPr="00163C3F" w:rsidRDefault="003D4E98" w:rsidP="003D4E98">
      <w:pPr>
        <w:suppressAutoHyphens/>
        <w:ind w:left="720"/>
        <w:rPr>
          <w:rFonts w:ascii="Calibri" w:hAnsi="Calibri"/>
          <w:b/>
          <w:sz w:val="26"/>
          <w:szCs w:val="26"/>
        </w:rPr>
      </w:pPr>
    </w:p>
    <w:p w:rsidR="003D4E98" w:rsidRPr="00105AFD" w:rsidRDefault="003D4E98" w:rsidP="003D4E98">
      <w:pPr>
        <w:suppressAutoHyphens/>
        <w:ind w:firstLine="720"/>
        <w:jc w:val="both"/>
        <w:rPr>
          <w:b/>
          <w:sz w:val="26"/>
          <w:szCs w:val="26"/>
        </w:rPr>
      </w:pPr>
      <w:r w:rsidRPr="00105AFD">
        <w:rPr>
          <w:b/>
          <w:sz w:val="26"/>
          <w:szCs w:val="26"/>
        </w:rPr>
        <w:t xml:space="preserve">2.1. </w:t>
      </w:r>
      <w:r w:rsidRPr="00105AFD">
        <w:rPr>
          <w:rFonts w:cs="Arial"/>
          <w:b/>
          <w:sz w:val="26"/>
          <w:szCs w:val="26"/>
        </w:rPr>
        <w:t>Министерство по физической культуре, спорту и молодежной политике</w:t>
      </w:r>
      <w:r>
        <w:rPr>
          <w:rFonts w:asciiTheme="minorHAnsi" w:hAnsiTheme="minorHAnsi" w:cs="Arial"/>
          <w:b/>
          <w:sz w:val="26"/>
          <w:szCs w:val="26"/>
        </w:rPr>
        <w:t xml:space="preserve"> </w:t>
      </w:r>
      <w:r w:rsidRPr="00105AFD">
        <w:rPr>
          <w:rFonts w:cs="Arial"/>
          <w:b/>
          <w:sz w:val="26"/>
          <w:szCs w:val="26"/>
        </w:rPr>
        <w:t xml:space="preserve"> Иркутской области</w:t>
      </w:r>
      <w:r w:rsidRPr="00105AFD">
        <w:rPr>
          <w:b/>
          <w:sz w:val="26"/>
          <w:szCs w:val="26"/>
        </w:rPr>
        <w:t>, областное государственное казенное учреждение «Центр профилактики наркомании» обязуются:</w:t>
      </w:r>
    </w:p>
    <w:p w:rsidR="003D4E98" w:rsidRPr="009B5FBE" w:rsidRDefault="003D4E98" w:rsidP="003D4E98">
      <w:pPr>
        <w:suppressAutoHyphens/>
        <w:ind w:firstLine="720"/>
        <w:jc w:val="both"/>
        <w:rPr>
          <w:rFonts w:ascii="Calibri" w:hAnsi="Calibri"/>
          <w:sz w:val="26"/>
          <w:szCs w:val="26"/>
        </w:rPr>
      </w:pPr>
      <w:r w:rsidRPr="00105AFD">
        <w:rPr>
          <w:sz w:val="26"/>
          <w:szCs w:val="26"/>
        </w:rPr>
        <w:t xml:space="preserve">2.1.1. Оплачивать оказанные услуги исполнителю региональной системы  профилактики наркомании и других социально-негативных явлений на территории муниципального образования </w:t>
      </w:r>
      <w:r>
        <w:rPr>
          <w:rFonts w:ascii="Times New Roman" w:hAnsi="Times New Roman"/>
          <w:sz w:val="26"/>
          <w:szCs w:val="26"/>
        </w:rPr>
        <w:t>_____________</w:t>
      </w:r>
      <w:r w:rsidRPr="00105AFD">
        <w:rPr>
          <w:rFonts w:ascii="Times New Roman" w:hAnsi="Times New Roman"/>
          <w:sz w:val="26"/>
          <w:szCs w:val="26"/>
        </w:rPr>
        <w:t xml:space="preserve"> </w:t>
      </w:r>
      <w:r w:rsidRPr="00105AFD">
        <w:rPr>
          <w:sz w:val="26"/>
          <w:szCs w:val="26"/>
        </w:rPr>
        <w:t xml:space="preserve">после предоставления исполнителем в областное государственное казенное учреждение «Центр профилактики наркомании» акта-приема оказанных услуг, согласованного уполномоченным администрацией муниципального образования сотрудником, согласно </w:t>
      </w:r>
      <w:r>
        <w:rPr>
          <w:rFonts w:ascii="Times New Roman" w:hAnsi="Times New Roman"/>
          <w:sz w:val="26"/>
          <w:szCs w:val="26"/>
        </w:rPr>
        <w:t xml:space="preserve">контракту </w:t>
      </w:r>
      <w:r w:rsidRPr="00105AFD">
        <w:rPr>
          <w:rFonts w:ascii="Times New Roman" w:hAnsi="Times New Roman"/>
          <w:sz w:val="26"/>
          <w:szCs w:val="26"/>
        </w:rPr>
        <w:t>№___  от   «__»_______ 20_ г.,</w:t>
      </w:r>
      <w:r w:rsidRPr="00105AFD">
        <w:rPr>
          <w:sz w:val="26"/>
          <w:szCs w:val="26"/>
        </w:rPr>
        <w:t xml:space="preserve">  заключенному в рамках Настоящего соглашения. </w:t>
      </w:r>
    </w:p>
    <w:p w:rsidR="003D4E98" w:rsidRPr="00105AFD" w:rsidRDefault="003D4E98" w:rsidP="003D4E98">
      <w:pPr>
        <w:suppressAutoHyphens/>
        <w:ind w:firstLine="720"/>
        <w:jc w:val="both"/>
        <w:rPr>
          <w:rFonts w:ascii="Times New Roman" w:hAnsi="Times New Roman"/>
          <w:sz w:val="26"/>
          <w:szCs w:val="26"/>
        </w:rPr>
      </w:pPr>
      <w:r w:rsidRPr="00105AFD">
        <w:rPr>
          <w:rFonts w:ascii="Times New Roman" w:hAnsi="Times New Roman"/>
          <w:sz w:val="26"/>
          <w:szCs w:val="26"/>
        </w:rPr>
        <w:t xml:space="preserve">2.1.2. Обеспечивать   обучение   новым формам и методам организации антинаркотической работы  исполнителя региональной системы профилактики наркомании и токсикомании. </w:t>
      </w:r>
    </w:p>
    <w:p w:rsidR="003D4E98" w:rsidRPr="00105AFD" w:rsidRDefault="003D4E98" w:rsidP="003D4E98">
      <w:pPr>
        <w:suppressAutoHyphens/>
        <w:ind w:firstLine="720"/>
        <w:jc w:val="both"/>
        <w:rPr>
          <w:rFonts w:ascii="Times New Roman" w:hAnsi="Times New Roman"/>
          <w:sz w:val="26"/>
          <w:szCs w:val="26"/>
        </w:rPr>
      </w:pPr>
      <w:r w:rsidRPr="00105AFD">
        <w:rPr>
          <w:sz w:val="26"/>
          <w:szCs w:val="26"/>
        </w:rPr>
        <w:t>2.1.3</w:t>
      </w:r>
      <w:r w:rsidRPr="00105AFD">
        <w:rPr>
          <w:rFonts w:ascii="Times New Roman" w:hAnsi="Times New Roman"/>
          <w:sz w:val="26"/>
          <w:szCs w:val="26"/>
        </w:rPr>
        <w:t xml:space="preserve">.  Обеспечивать  </w:t>
      </w:r>
      <w:r w:rsidRPr="00E47F5B">
        <w:rPr>
          <w:rFonts w:ascii="Times New Roman" w:hAnsi="Times New Roman"/>
          <w:sz w:val="26"/>
          <w:szCs w:val="26"/>
        </w:rPr>
        <w:t>исполнителя региональной системы профилактики наркомании и токсикомании методической литературой, полиграфи</w:t>
      </w:r>
      <w:r>
        <w:rPr>
          <w:rFonts w:ascii="Times New Roman" w:hAnsi="Times New Roman"/>
          <w:sz w:val="26"/>
          <w:szCs w:val="26"/>
        </w:rPr>
        <w:t>ей</w:t>
      </w:r>
      <w:r w:rsidRPr="00105AFD">
        <w:rPr>
          <w:sz w:val="26"/>
          <w:szCs w:val="26"/>
        </w:rPr>
        <w:t xml:space="preserve"> и иными материалами, направленными на профилактику наркомании и других социально-</w:t>
      </w:r>
      <w:r w:rsidRPr="00105AFD">
        <w:rPr>
          <w:rFonts w:ascii="Times New Roman" w:hAnsi="Times New Roman"/>
          <w:sz w:val="26"/>
          <w:szCs w:val="26"/>
        </w:rPr>
        <w:t xml:space="preserve">негативных явлений, пропаганду здорового образа жизни. </w:t>
      </w:r>
    </w:p>
    <w:p w:rsidR="003D4E98" w:rsidRDefault="003D4E98" w:rsidP="003D4E98">
      <w:pPr>
        <w:suppressAutoHyphens/>
        <w:ind w:firstLine="720"/>
        <w:jc w:val="both"/>
        <w:rPr>
          <w:rFonts w:ascii="Times New Roman" w:hAnsi="Times New Roman"/>
          <w:sz w:val="26"/>
          <w:szCs w:val="26"/>
        </w:rPr>
      </w:pPr>
      <w:r w:rsidRPr="00105AFD">
        <w:rPr>
          <w:rFonts w:ascii="Times New Roman" w:hAnsi="Times New Roman"/>
          <w:sz w:val="26"/>
          <w:szCs w:val="26"/>
        </w:rPr>
        <w:t>2.1.4.  Проводить</w:t>
      </w:r>
      <w:r w:rsidRPr="009B5FBE">
        <w:rPr>
          <w:rFonts w:ascii="Calibri" w:hAnsi="Calibri"/>
          <w:sz w:val="26"/>
          <w:szCs w:val="26"/>
        </w:rPr>
        <w:t xml:space="preserve"> </w:t>
      </w:r>
      <w:r w:rsidRPr="00105AFD">
        <w:rPr>
          <w:sz w:val="26"/>
          <w:szCs w:val="26"/>
        </w:rPr>
        <w:t xml:space="preserve"> совместные мероприятия на территории муниципального образования по профилактике наркомании и других </w:t>
      </w:r>
      <w:r w:rsidRPr="00105AFD">
        <w:rPr>
          <w:rFonts w:ascii="Times New Roman" w:hAnsi="Times New Roman"/>
          <w:sz w:val="26"/>
          <w:szCs w:val="26"/>
        </w:rPr>
        <w:t>социально-негативных явлений, пропаганде здорового образа жизни</w:t>
      </w:r>
      <w:r>
        <w:rPr>
          <w:rFonts w:ascii="Times New Roman" w:hAnsi="Times New Roman"/>
          <w:sz w:val="26"/>
          <w:szCs w:val="26"/>
        </w:rPr>
        <w:t xml:space="preserve"> (выездные семинары для специалистов, занимающихся профилактической работой, родителей, мероприятия по подготовке добровольцев). </w:t>
      </w:r>
    </w:p>
    <w:p w:rsidR="003D4E98" w:rsidRDefault="003D4E98" w:rsidP="003D4E98">
      <w:pPr>
        <w:suppressAutoHyphens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2.1.5.  Обеспечить внедрение сегментов региональной системы социальной реабилитации и ресоциализации </w:t>
      </w:r>
      <w:r w:rsidRPr="00105AFD">
        <w:rPr>
          <w:rFonts w:ascii="Times New Roman" w:hAnsi="Times New Roman"/>
          <w:sz w:val="26"/>
          <w:szCs w:val="26"/>
        </w:rPr>
        <w:t>лиц, незаконно употребляющих  наркотические средства, токсические и психотропные вещества</w:t>
      </w:r>
      <w:r>
        <w:rPr>
          <w:rFonts w:ascii="Times New Roman" w:hAnsi="Times New Roman"/>
          <w:sz w:val="26"/>
          <w:szCs w:val="26"/>
        </w:rPr>
        <w:t xml:space="preserve"> в муниципальных образованиях Иркутской области с привлечением структур. </w:t>
      </w:r>
    </w:p>
    <w:p w:rsidR="003D4E98" w:rsidRPr="00105AFD" w:rsidRDefault="003D4E98" w:rsidP="003D4E98">
      <w:pPr>
        <w:suppressAutoHyphens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3D4E98" w:rsidRPr="009B5FBE" w:rsidRDefault="003D4E98" w:rsidP="003D4E98">
      <w:pPr>
        <w:suppressAutoHyphens/>
        <w:ind w:firstLine="720"/>
        <w:jc w:val="both"/>
        <w:rPr>
          <w:rFonts w:ascii="Calibri" w:hAnsi="Calibri"/>
          <w:b/>
          <w:sz w:val="26"/>
          <w:szCs w:val="26"/>
        </w:rPr>
      </w:pPr>
      <w:r w:rsidRPr="00105AFD">
        <w:rPr>
          <w:b/>
          <w:sz w:val="26"/>
          <w:szCs w:val="26"/>
        </w:rPr>
        <w:t xml:space="preserve">2.2. Администрация муниципального образования </w:t>
      </w:r>
      <w:r w:rsidRPr="00105AFD">
        <w:rPr>
          <w:rFonts w:ascii="Times New Roman" w:hAnsi="Times New Roman"/>
          <w:b/>
          <w:sz w:val="26"/>
          <w:szCs w:val="26"/>
        </w:rPr>
        <w:t xml:space="preserve">_______ </w:t>
      </w:r>
      <w:r w:rsidRPr="00105AFD">
        <w:rPr>
          <w:b/>
          <w:sz w:val="26"/>
          <w:szCs w:val="26"/>
        </w:rPr>
        <w:t xml:space="preserve"> обязуется:</w:t>
      </w:r>
    </w:p>
    <w:p w:rsidR="003D4E98" w:rsidRPr="009B5FBE" w:rsidRDefault="003D4E98" w:rsidP="003D4E98">
      <w:pPr>
        <w:suppressAutoHyphens/>
        <w:ind w:firstLine="720"/>
        <w:jc w:val="both"/>
        <w:rPr>
          <w:rFonts w:ascii="Calibri" w:hAnsi="Calibri"/>
          <w:sz w:val="26"/>
          <w:szCs w:val="26"/>
        </w:rPr>
      </w:pPr>
      <w:r w:rsidRPr="00105AFD">
        <w:rPr>
          <w:sz w:val="26"/>
          <w:szCs w:val="26"/>
        </w:rPr>
        <w:t>2.2.1.</w:t>
      </w:r>
      <w:r w:rsidRPr="009B5FBE">
        <w:rPr>
          <w:rFonts w:ascii="Calibri" w:hAnsi="Calibri"/>
          <w:sz w:val="26"/>
          <w:szCs w:val="26"/>
        </w:rPr>
        <w:t xml:space="preserve"> </w:t>
      </w:r>
      <w:r w:rsidRPr="00105AFD">
        <w:rPr>
          <w:sz w:val="26"/>
          <w:szCs w:val="26"/>
        </w:rPr>
        <w:t>Уполномочить сотрудника администрации</w:t>
      </w:r>
      <w:r w:rsidRPr="009B5FBE">
        <w:rPr>
          <w:rFonts w:ascii="Calibri" w:hAnsi="Calibri"/>
          <w:sz w:val="26"/>
          <w:szCs w:val="26"/>
        </w:rPr>
        <w:t xml:space="preserve"> </w:t>
      </w:r>
      <w:r w:rsidRPr="00105AFD">
        <w:rPr>
          <w:sz w:val="26"/>
          <w:szCs w:val="26"/>
        </w:rPr>
        <w:t>муниципального образования  на согласование актов – приема оказанных услуг исполнителя региональной системы профилактики наркомании и токсикомании.</w:t>
      </w:r>
    </w:p>
    <w:p w:rsidR="003D4E98" w:rsidRPr="00105AFD" w:rsidRDefault="003D4E98" w:rsidP="003D4E98">
      <w:pPr>
        <w:suppressAutoHyphens/>
        <w:ind w:firstLine="720"/>
        <w:jc w:val="both"/>
        <w:rPr>
          <w:rFonts w:ascii="Times New Roman" w:hAnsi="Times New Roman"/>
          <w:sz w:val="26"/>
          <w:szCs w:val="26"/>
        </w:rPr>
      </w:pPr>
      <w:r w:rsidRPr="00105AFD">
        <w:rPr>
          <w:sz w:val="26"/>
          <w:szCs w:val="26"/>
        </w:rPr>
        <w:t>2.2.2.</w:t>
      </w:r>
      <w:r w:rsidRPr="009B5FBE">
        <w:rPr>
          <w:rFonts w:ascii="Calibri" w:hAnsi="Calibri"/>
          <w:sz w:val="26"/>
          <w:szCs w:val="26"/>
        </w:rPr>
        <w:t xml:space="preserve"> </w:t>
      </w:r>
      <w:r w:rsidRPr="00105AFD">
        <w:rPr>
          <w:sz w:val="26"/>
          <w:szCs w:val="26"/>
        </w:rPr>
        <w:t xml:space="preserve">Предоставить исполнителю региональной системы Иркутской области оборудованное </w:t>
      </w:r>
      <w:r w:rsidRPr="00105AFD">
        <w:rPr>
          <w:rFonts w:ascii="Times New Roman" w:hAnsi="Times New Roman"/>
          <w:sz w:val="26"/>
          <w:szCs w:val="26"/>
        </w:rPr>
        <w:t>рабочее место (компьютер или ноутбук, принтер) при</w:t>
      </w:r>
      <w:r w:rsidRPr="00105AFD">
        <w:rPr>
          <w:sz w:val="26"/>
          <w:szCs w:val="26"/>
        </w:rPr>
        <w:t xml:space="preserve"> администрации муниципального </w:t>
      </w:r>
      <w:r w:rsidRPr="00105AFD">
        <w:rPr>
          <w:rFonts w:ascii="Times New Roman" w:hAnsi="Times New Roman"/>
          <w:sz w:val="26"/>
          <w:szCs w:val="26"/>
        </w:rPr>
        <w:t xml:space="preserve">образования </w:t>
      </w:r>
      <w:r w:rsidRPr="00105AFD">
        <w:rPr>
          <w:sz w:val="26"/>
          <w:szCs w:val="26"/>
        </w:rPr>
        <w:t xml:space="preserve"> и расходные материалы для </w:t>
      </w:r>
      <w:r w:rsidRPr="00105AFD">
        <w:rPr>
          <w:rFonts w:ascii="Times New Roman" w:hAnsi="Times New Roman"/>
          <w:sz w:val="26"/>
          <w:szCs w:val="26"/>
        </w:rPr>
        <w:t>организации работы (канцелярские</w:t>
      </w:r>
      <w:r w:rsidRPr="00105AFD">
        <w:rPr>
          <w:sz w:val="26"/>
          <w:szCs w:val="26"/>
        </w:rPr>
        <w:t xml:space="preserve"> товары)</w:t>
      </w:r>
      <w:r w:rsidRPr="00105AFD">
        <w:rPr>
          <w:rFonts w:ascii="Times New Roman" w:hAnsi="Times New Roman"/>
          <w:sz w:val="26"/>
          <w:szCs w:val="26"/>
        </w:rPr>
        <w:t>.</w:t>
      </w:r>
    </w:p>
    <w:p w:rsidR="003D4E98" w:rsidRPr="00105AFD" w:rsidRDefault="003D4E98" w:rsidP="003D4E98">
      <w:pPr>
        <w:suppressAutoHyphens/>
        <w:ind w:firstLine="720"/>
        <w:jc w:val="both"/>
        <w:rPr>
          <w:rFonts w:ascii="Times New Roman" w:hAnsi="Times New Roman"/>
          <w:sz w:val="26"/>
          <w:szCs w:val="26"/>
        </w:rPr>
      </w:pPr>
      <w:r w:rsidRPr="00105AFD">
        <w:rPr>
          <w:rFonts w:ascii="Times New Roman" w:hAnsi="Times New Roman"/>
          <w:sz w:val="26"/>
          <w:szCs w:val="26"/>
        </w:rPr>
        <w:t xml:space="preserve">2.2.3. Оказывать содействие  в предоставлении транспорта для проведения комплекса профилактических мероприятий для различных целевых групп на территории района (города). </w:t>
      </w:r>
    </w:p>
    <w:p w:rsidR="003D4E98" w:rsidRPr="00105AFD" w:rsidRDefault="003D4E98" w:rsidP="003D4E98">
      <w:pPr>
        <w:suppressAutoHyphens/>
        <w:ind w:firstLine="720"/>
        <w:jc w:val="both"/>
        <w:rPr>
          <w:rFonts w:ascii="Times New Roman" w:hAnsi="Times New Roman"/>
          <w:sz w:val="26"/>
          <w:szCs w:val="26"/>
        </w:rPr>
      </w:pPr>
      <w:r w:rsidRPr="00105AFD">
        <w:rPr>
          <w:rFonts w:ascii="Times New Roman" w:hAnsi="Times New Roman"/>
          <w:sz w:val="26"/>
          <w:szCs w:val="26"/>
        </w:rPr>
        <w:t xml:space="preserve">2.2.4.  Оказывать содействие в сборе информации от образования, здравоохранения, социальной защиты, опеки и попечительства, физической культуры, спорта и молодежной политики, правоохранительных органов (межрайонных отделов УФСКН России по Иркутской области, управления и межмуниципальные отделы МВД России по Иркутской области), комиссии по делам несовершеннолетних и защите их прав, уголовно-исполнительных инспекций для формирования мониторинга наркоситуации на территории </w:t>
      </w:r>
      <w:r w:rsidRPr="00105AFD">
        <w:rPr>
          <w:rFonts w:ascii="Times New Roman" w:hAnsi="Times New Roman"/>
          <w:sz w:val="26"/>
          <w:szCs w:val="26"/>
        </w:rPr>
        <w:lastRenderedPageBreak/>
        <w:t xml:space="preserve">муниципального образования, единого банка данных об уровне распространения наркомании.  </w:t>
      </w:r>
    </w:p>
    <w:p w:rsidR="003D4E98" w:rsidRPr="00105AFD" w:rsidRDefault="003D4E98" w:rsidP="003D4E98">
      <w:pPr>
        <w:suppressAutoHyphens/>
        <w:ind w:firstLine="720"/>
        <w:jc w:val="both"/>
        <w:rPr>
          <w:rFonts w:ascii="Times New Roman" w:hAnsi="Times New Roman"/>
          <w:sz w:val="26"/>
          <w:szCs w:val="26"/>
        </w:rPr>
      </w:pPr>
      <w:r w:rsidRPr="00105AFD">
        <w:rPr>
          <w:rFonts w:ascii="Times New Roman" w:hAnsi="Times New Roman"/>
          <w:sz w:val="26"/>
          <w:szCs w:val="26"/>
        </w:rPr>
        <w:t xml:space="preserve">2.2.5. Оказывать содействие в организации работы на территории муниципального образования по внедрению </w:t>
      </w:r>
      <w:r>
        <w:rPr>
          <w:rFonts w:ascii="Times New Roman" w:hAnsi="Times New Roman"/>
          <w:sz w:val="26"/>
          <w:szCs w:val="26"/>
        </w:rPr>
        <w:t xml:space="preserve"> сегментов </w:t>
      </w:r>
      <w:r w:rsidRPr="00105AFD">
        <w:rPr>
          <w:rFonts w:ascii="Times New Roman" w:hAnsi="Times New Roman"/>
          <w:sz w:val="26"/>
          <w:szCs w:val="26"/>
        </w:rPr>
        <w:t>социальной реабилитации и ресоциализации лиц, незаконно употребляющих  наркотические средства, токсические и психотропные вещества, выявлению потребителей наркотиков</w:t>
      </w:r>
      <w:r>
        <w:rPr>
          <w:rFonts w:ascii="Times New Roman" w:hAnsi="Times New Roman"/>
          <w:sz w:val="26"/>
          <w:szCs w:val="26"/>
        </w:rPr>
        <w:t xml:space="preserve"> с привлечением субъектов профилактики (образование, здравоохранение, правоохранительные органы и др</w:t>
      </w:r>
      <w:r w:rsidRPr="00105AFD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), мотивирования на прохождение курса социальной реабилитации, постреабилитационное сопровождение наркозависимых лиц. Проводить мониторинг действующих на территории реабилитационных центрах для наркозависимых, информацию направлять в областное государственное казенное учреждение «Центр профилактики наркомании».</w:t>
      </w:r>
    </w:p>
    <w:p w:rsidR="003D4E98" w:rsidRPr="00105AFD" w:rsidRDefault="003D4E98" w:rsidP="003D4E98">
      <w:pPr>
        <w:suppressAutoHyphens/>
        <w:ind w:firstLine="720"/>
        <w:jc w:val="both"/>
        <w:rPr>
          <w:rFonts w:ascii="Times New Roman" w:hAnsi="Times New Roman"/>
          <w:sz w:val="26"/>
          <w:szCs w:val="26"/>
        </w:rPr>
      </w:pPr>
      <w:r w:rsidRPr="00105AFD">
        <w:rPr>
          <w:rFonts w:ascii="Times New Roman" w:hAnsi="Times New Roman"/>
          <w:sz w:val="26"/>
          <w:szCs w:val="26"/>
        </w:rPr>
        <w:t>2.2.6. Оказывать содействие в организации и проведении массовых мероприятий по профилактике наркомании и других социально-негативных явлений на территории муниципального образования</w:t>
      </w:r>
      <w:r>
        <w:rPr>
          <w:rFonts w:ascii="Times New Roman" w:hAnsi="Times New Roman"/>
          <w:sz w:val="26"/>
          <w:szCs w:val="26"/>
        </w:rPr>
        <w:t xml:space="preserve"> (акция единого действия «День здоровья»)</w:t>
      </w:r>
      <w:r w:rsidRPr="00105AFD">
        <w:rPr>
          <w:rFonts w:ascii="Times New Roman" w:hAnsi="Times New Roman"/>
          <w:sz w:val="26"/>
          <w:szCs w:val="26"/>
        </w:rPr>
        <w:t>.</w:t>
      </w:r>
    </w:p>
    <w:p w:rsidR="003D4E98" w:rsidRDefault="003D4E98" w:rsidP="003D4E98">
      <w:pPr>
        <w:suppressAutoHyphens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2.2.7.  Оказывать содействие в организации на территории муниципального образования родительского и волонтерского движения антинаркотической направленности.</w:t>
      </w:r>
    </w:p>
    <w:p w:rsidR="003D4E98" w:rsidRPr="009B5FBE" w:rsidRDefault="003D4E98" w:rsidP="003D4E98">
      <w:pPr>
        <w:suppressAutoHyphens/>
        <w:ind w:firstLine="720"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2.2.8.    Оказывать содействие в организации  и проведении мероприятий </w:t>
      </w:r>
      <w:r w:rsidRPr="00105AFD">
        <w:rPr>
          <w:sz w:val="26"/>
          <w:szCs w:val="26"/>
        </w:rPr>
        <w:t xml:space="preserve">с работниками на рабочих местах, в том числе </w:t>
      </w:r>
      <w:r w:rsidRPr="00105AFD">
        <w:rPr>
          <w:color w:val="000000"/>
          <w:sz w:val="26"/>
          <w:szCs w:val="26"/>
        </w:rPr>
        <w:t>на техногенно – опасных предприятиях  или предприятиях, связанных с источником повышенной опасности с привлечением субъектов профилактики</w:t>
      </w:r>
      <w:r w:rsidRPr="009B5FBE">
        <w:rPr>
          <w:rFonts w:ascii="Calibri" w:hAnsi="Calibri"/>
          <w:color w:val="000000"/>
          <w:sz w:val="26"/>
          <w:szCs w:val="26"/>
        </w:rPr>
        <w:t xml:space="preserve">. </w:t>
      </w:r>
    </w:p>
    <w:p w:rsidR="003D4E98" w:rsidRDefault="003D4E98" w:rsidP="003D4E98">
      <w:pPr>
        <w:suppressAutoHyphens/>
        <w:ind w:firstLine="720"/>
        <w:jc w:val="both"/>
        <w:rPr>
          <w:rFonts w:ascii="Calibri" w:hAnsi="Calibri"/>
          <w:sz w:val="26"/>
          <w:szCs w:val="26"/>
        </w:rPr>
      </w:pPr>
      <w:r w:rsidRPr="00E47F5B">
        <w:rPr>
          <w:rFonts w:ascii="Times New Roman" w:hAnsi="Times New Roman"/>
          <w:color w:val="000000"/>
          <w:sz w:val="26"/>
          <w:szCs w:val="26"/>
        </w:rPr>
        <w:t>2.2.9.  Содействовать повышению</w:t>
      </w:r>
      <w:r>
        <w:rPr>
          <w:rFonts w:ascii="Times New Roman" w:hAnsi="Times New Roman"/>
          <w:color w:val="000000"/>
          <w:sz w:val="26"/>
          <w:szCs w:val="26"/>
        </w:rPr>
        <w:t xml:space="preserve"> уровня информированности жителей муниципального образования о телефонах горячих линий </w:t>
      </w:r>
      <w:r w:rsidRPr="00105AFD">
        <w:rPr>
          <w:sz w:val="26"/>
          <w:szCs w:val="26"/>
        </w:rPr>
        <w:t>по проблемам наркозависимости и оказания психологической помощи</w:t>
      </w:r>
      <w:r w:rsidRPr="009B5FBE">
        <w:rPr>
          <w:rFonts w:ascii="Calibri" w:hAnsi="Calibri"/>
          <w:sz w:val="26"/>
          <w:szCs w:val="26"/>
        </w:rPr>
        <w:t>.</w:t>
      </w:r>
    </w:p>
    <w:p w:rsidR="003D4E98" w:rsidRPr="00163C3F" w:rsidRDefault="003D4E98" w:rsidP="003D4E98">
      <w:pPr>
        <w:suppressAutoHyphens/>
        <w:ind w:firstLine="720"/>
        <w:jc w:val="both"/>
        <w:rPr>
          <w:rFonts w:ascii="Calibri" w:hAnsi="Calibri"/>
          <w:sz w:val="26"/>
          <w:szCs w:val="26"/>
        </w:rPr>
      </w:pPr>
    </w:p>
    <w:p w:rsidR="003D4E98" w:rsidRPr="00163C3F" w:rsidRDefault="003D4E98" w:rsidP="003D4E98">
      <w:pPr>
        <w:numPr>
          <w:ilvl w:val="0"/>
          <w:numId w:val="1"/>
        </w:numPr>
        <w:suppressAutoHyphens/>
        <w:jc w:val="center"/>
        <w:rPr>
          <w:rFonts w:ascii="Calibri" w:hAnsi="Calibri"/>
          <w:b/>
          <w:sz w:val="26"/>
          <w:szCs w:val="26"/>
        </w:rPr>
      </w:pPr>
      <w:r w:rsidRPr="00105AFD">
        <w:rPr>
          <w:b/>
          <w:sz w:val="26"/>
          <w:szCs w:val="26"/>
        </w:rPr>
        <w:t>Срок действия соглашения</w:t>
      </w:r>
    </w:p>
    <w:p w:rsidR="003D4E98" w:rsidRPr="00105AFD" w:rsidRDefault="003D4E98" w:rsidP="003D4E98">
      <w:pPr>
        <w:suppressAutoHyphens/>
        <w:ind w:firstLine="720"/>
        <w:jc w:val="both"/>
        <w:rPr>
          <w:sz w:val="26"/>
          <w:szCs w:val="26"/>
        </w:rPr>
      </w:pPr>
      <w:r w:rsidRPr="00105AFD">
        <w:rPr>
          <w:sz w:val="26"/>
          <w:szCs w:val="26"/>
        </w:rPr>
        <w:t>3.1. Любые изменения и дополнения к настоящему Соглашению действительны при условии, если они совершены в письменной форме и подписаны уполномоченными на то представителями сторон.</w:t>
      </w:r>
    </w:p>
    <w:p w:rsidR="003D4E98" w:rsidRPr="00105AFD" w:rsidRDefault="003D4E98" w:rsidP="003D4E98">
      <w:pPr>
        <w:suppressAutoHyphens/>
        <w:ind w:firstLine="720"/>
        <w:jc w:val="both"/>
        <w:rPr>
          <w:sz w:val="26"/>
          <w:szCs w:val="26"/>
        </w:rPr>
      </w:pPr>
      <w:r w:rsidRPr="00105AFD">
        <w:rPr>
          <w:sz w:val="26"/>
          <w:szCs w:val="26"/>
        </w:rPr>
        <w:t>3.2. Настоящее Соглашение вступает в силу с момента его подписания.</w:t>
      </w:r>
    </w:p>
    <w:p w:rsidR="003D4E98" w:rsidRPr="009B5FBE" w:rsidRDefault="003D4E98" w:rsidP="003D4E98">
      <w:pPr>
        <w:suppressAutoHyphens/>
        <w:ind w:firstLine="720"/>
        <w:jc w:val="both"/>
        <w:rPr>
          <w:rFonts w:ascii="Calibri" w:hAnsi="Calibri"/>
          <w:sz w:val="26"/>
          <w:szCs w:val="26"/>
        </w:rPr>
      </w:pPr>
      <w:r w:rsidRPr="00105AFD">
        <w:rPr>
          <w:sz w:val="26"/>
          <w:szCs w:val="26"/>
        </w:rPr>
        <w:t>3.3. Срок действия данного Соглашения по 31.12.201</w:t>
      </w:r>
      <w:r w:rsidRPr="009B5FBE">
        <w:rPr>
          <w:rFonts w:ascii="Calibri" w:hAnsi="Calibri"/>
          <w:sz w:val="26"/>
          <w:szCs w:val="26"/>
        </w:rPr>
        <w:t>8</w:t>
      </w:r>
      <w:r w:rsidRPr="00105AFD">
        <w:rPr>
          <w:sz w:val="26"/>
          <w:szCs w:val="26"/>
        </w:rPr>
        <w:t xml:space="preserve"> г.</w:t>
      </w:r>
    </w:p>
    <w:tbl>
      <w:tblPr>
        <w:tblW w:w="14146" w:type="dxa"/>
        <w:tblInd w:w="-72" w:type="dxa"/>
        <w:tblLook w:val="0000" w:firstRow="0" w:lastRow="0" w:firstColumn="0" w:lastColumn="0" w:noHBand="0" w:noVBand="0"/>
      </w:tblPr>
      <w:tblGrid>
        <w:gridCol w:w="9360"/>
        <w:gridCol w:w="4786"/>
      </w:tblGrid>
      <w:tr w:rsidR="003D4E98" w:rsidRPr="00105AFD" w:rsidTr="008E7DE7">
        <w:trPr>
          <w:trHeight w:val="1057"/>
        </w:trPr>
        <w:tc>
          <w:tcPr>
            <w:tcW w:w="9360" w:type="dxa"/>
          </w:tcPr>
          <w:p w:rsidR="003D4E98" w:rsidRDefault="003D4E98" w:rsidP="008E7DE7">
            <w:pPr>
              <w:rPr>
                <w:rFonts w:ascii="Calibri" w:hAnsi="Calibri"/>
                <w:sz w:val="26"/>
                <w:szCs w:val="26"/>
              </w:rPr>
            </w:pPr>
          </w:p>
          <w:p w:rsidR="003D4E98" w:rsidRPr="009B5FBE" w:rsidRDefault="003D4E98" w:rsidP="008E7DE7">
            <w:pPr>
              <w:rPr>
                <w:rFonts w:ascii="Calibri" w:hAnsi="Calibri"/>
                <w:sz w:val="26"/>
                <w:szCs w:val="26"/>
              </w:rPr>
            </w:pPr>
          </w:p>
          <w:p w:rsidR="003D4E98" w:rsidRPr="00105AFD" w:rsidRDefault="003D4E98" w:rsidP="008E7DE7">
            <w:pPr>
              <w:pStyle w:val="1"/>
              <w:suppressAutoHyphens/>
              <w:spacing w:before="0" w:line="240" w:lineRule="exact"/>
              <w:jc w:val="left"/>
              <w:rPr>
                <w:b w:val="0"/>
                <w:sz w:val="26"/>
                <w:szCs w:val="26"/>
              </w:rPr>
            </w:pPr>
            <w:r w:rsidRPr="00105AFD">
              <w:rPr>
                <w:b w:val="0"/>
                <w:sz w:val="26"/>
                <w:szCs w:val="26"/>
              </w:rPr>
              <w:t>Министр по физической культуре,</w:t>
            </w:r>
          </w:p>
          <w:p w:rsidR="003D4E98" w:rsidRPr="00105AFD" w:rsidRDefault="003D4E98" w:rsidP="008E7DE7">
            <w:pPr>
              <w:pStyle w:val="1"/>
              <w:suppressAutoHyphens/>
              <w:spacing w:before="0" w:line="240" w:lineRule="exact"/>
              <w:jc w:val="left"/>
              <w:rPr>
                <w:b w:val="0"/>
                <w:sz w:val="26"/>
                <w:szCs w:val="26"/>
              </w:rPr>
            </w:pPr>
            <w:r w:rsidRPr="00105AFD">
              <w:rPr>
                <w:b w:val="0"/>
                <w:sz w:val="26"/>
                <w:szCs w:val="26"/>
              </w:rPr>
              <w:t xml:space="preserve">спорту и молодежной политике </w:t>
            </w:r>
          </w:p>
          <w:p w:rsidR="003D4E98" w:rsidRPr="00105AFD" w:rsidRDefault="003D4E98" w:rsidP="008E7DE7">
            <w:pPr>
              <w:pStyle w:val="1"/>
              <w:suppressAutoHyphens/>
              <w:spacing w:before="0" w:line="240" w:lineRule="exact"/>
              <w:jc w:val="left"/>
              <w:rPr>
                <w:b w:val="0"/>
                <w:sz w:val="26"/>
                <w:szCs w:val="26"/>
              </w:rPr>
            </w:pPr>
            <w:r w:rsidRPr="00105AFD">
              <w:rPr>
                <w:b w:val="0"/>
                <w:sz w:val="26"/>
                <w:szCs w:val="26"/>
              </w:rPr>
              <w:t>Иркутской области                                                             __</w:t>
            </w:r>
            <w:r w:rsidRPr="00105AFD">
              <w:rPr>
                <w:b w:val="0"/>
                <w:sz w:val="26"/>
                <w:szCs w:val="26"/>
                <w:u w:val="single"/>
              </w:rPr>
              <w:t>_______________</w:t>
            </w:r>
          </w:p>
        </w:tc>
        <w:tc>
          <w:tcPr>
            <w:tcW w:w="4786" w:type="dxa"/>
          </w:tcPr>
          <w:p w:rsidR="003D4E98" w:rsidRPr="00105AFD" w:rsidRDefault="003D4E98" w:rsidP="008E7DE7">
            <w:pPr>
              <w:jc w:val="right"/>
              <w:rPr>
                <w:sz w:val="26"/>
                <w:szCs w:val="26"/>
              </w:rPr>
            </w:pPr>
          </w:p>
          <w:p w:rsidR="003D4E98" w:rsidRPr="00105AFD" w:rsidRDefault="003D4E98" w:rsidP="008E7DE7">
            <w:pPr>
              <w:jc w:val="right"/>
              <w:rPr>
                <w:sz w:val="26"/>
                <w:szCs w:val="26"/>
              </w:rPr>
            </w:pPr>
          </w:p>
          <w:p w:rsidR="003D4E98" w:rsidRPr="00105AFD" w:rsidRDefault="003D4E98" w:rsidP="008E7DE7">
            <w:pPr>
              <w:jc w:val="right"/>
              <w:rPr>
                <w:sz w:val="26"/>
                <w:szCs w:val="26"/>
              </w:rPr>
            </w:pPr>
          </w:p>
          <w:p w:rsidR="003D4E98" w:rsidRPr="00105AFD" w:rsidRDefault="003D4E98" w:rsidP="008E7DE7">
            <w:pPr>
              <w:jc w:val="right"/>
              <w:rPr>
                <w:sz w:val="26"/>
                <w:szCs w:val="26"/>
              </w:rPr>
            </w:pPr>
          </w:p>
        </w:tc>
      </w:tr>
      <w:tr w:rsidR="003D4E98" w:rsidRPr="00105AFD" w:rsidTr="008E7DE7">
        <w:trPr>
          <w:trHeight w:val="1173"/>
        </w:trPr>
        <w:tc>
          <w:tcPr>
            <w:tcW w:w="9360" w:type="dxa"/>
          </w:tcPr>
          <w:p w:rsidR="003D4E98" w:rsidRDefault="003D4E98" w:rsidP="008E7DE7">
            <w:pPr>
              <w:spacing w:line="240" w:lineRule="exact"/>
              <w:rPr>
                <w:rFonts w:asciiTheme="minorHAnsi" w:hAnsiTheme="minorHAnsi"/>
                <w:sz w:val="26"/>
                <w:szCs w:val="26"/>
              </w:rPr>
            </w:pPr>
          </w:p>
          <w:p w:rsidR="003D4E98" w:rsidRPr="00105AFD" w:rsidRDefault="003D4E98" w:rsidP="008E7DE7">
            <w:pPr>
              <w:spacing w:line="240" w:lineRule="exact"/>
              <w:rPr>
                <w:sz w:val="26"/>
                <w:szCs w:val="26"/>
              </w:rPr>
            </w:pPr>
            <w:r w:rsidRPr="00105AFD">
              <w:rPr>
                <w:sz w:val="26"/>
                <w:szCs w:val="26"/>
              </w:rPr>
              <w:t>Директор областного</w:t>
            </w:r>
          </w:p>
          <w:p w:rsidR="003D4E98" w:rsidRPr="00105AFD" w:rsidRDefault="003D4E98" w:rsidP="008E7DE7">
            <w:pPr>
              <w:spacing w:line="240" w:lineRule="exact"/>
              <w:rPr>
                <w:sz w:val="26"/>
                <w:szCs w:val="26"/>
              </w:rPr>
            </w:pPr>
            <w:r w:rsidRPr="00105AFD">
              <w:rPr>
                <w:sz w:val="26"/>
                <w:szCs w:val="26"/>
              </w:rPr>
              <w:t>государственного казенного учреждения</w:t>
            </w:r>
          </w:p>
          <w:p w:rsidR="003D4E98" w:rsidRPr="009B5FBE" w:rsidRDefault="003D4E98" w:rsidP="008E7DE7">
            <w:pPr>
              <w:spacing w:line="240" w:lineRule="exact"/>
              <w:rPr>
                <w:rFonts w:ascii="Calibri" w:hAnsi="Calibri"/>
                <w:sz w:val="26"/>
                <w:szCs w:val="26"/>
              </w:rPr>
            </w:pPr>
            <w:r w:rsidRPr="00105AFD">
              <w:rPr>
                <w:sz w:val="26"/>
                <w:szCs w:val="26"/>
              </w:rPr>
              <w:t xml:space="preserve">«Центр профилактики наркомании»                                      </w:t>
            </w:r>
            <w:r w:rsidRPr="009B5FBE">
              <w:rPr>
                <w:rFonts w:ascii="Calibri" w:hAnsi="Calibri"/>
                <w:sz w:val="26"/>
                <w:szCs w:val="26"/>
              </w:rPr>
              <w:t>______________</w:t>
            </w:r>
          </w:p>
        </w:tc>
        <w:tc>
          <w:tcPr>
            <w:tcW w:w="4786" w:type="dxa"/>
          </w:tcPr>
          <w:p w:rsidR="003D4E98" w:rsidRPr="00105AFD" w:rsidRDefault="003D4E98" w:rsidP="008E7DE7">
            <w:pPr>
              <w:jc w:val="right"/>
              <w:rPr>
                <w:sz w:val="26"/>
                <w:szCs w:val="26"/>
              </w:rPr>
            </w:pPr>
          </w:p>
          <w:p w:rsidR="003D4E98" w:rsidRPr="00105AFD" w:rsidRDefault="003D4E98" w:rsidP="008E7DE7">
            <w:pPr>
              <w:jc w:val="right"/>
              <w:rPr>
                <w:sz w:val="26"/>
                <w:szCs w:val="26"/>
              </w:rPr>
            </w:pPr>
          </w:p>
          <w:p w:rsidR="003D4E98" w:rsidRPr="00105AFD" w:rsidRDefault="003D4E98" w:rsidP="008E7DE7">
            <w:pPr>
              <w:jc w:val="center"/>
              <w:rPr>
                <w:sz w:val="26"/>
                <w:szCs w:val="26"/>
              </w:rPr>
            </w:pPr>
            <w:r w:rsidRPr="00105AFD">
              <w:rPr>
                <w:sz w:val="26"/>
                <w:szCs w:val="26"/>
              </w:rPr>
              <w:t xml:space="preserve">                                </w:t>
            </w:r>
          </w:p>
        </w:tc>
      </w:tr>
      <w:tr w:rsidR="003D4E98" w:rsidRPr="00105AFD" w:rsidTr="008E7DE7">
        <w:tc>
          <w:tcPr>
            <w:tcW w:w="9360" w:type="dxa"/>
          </w:tcPr>
          <w:p w:rsidR="003D4E98" w:rsidRDefault="003D4E98" w:rsidP="008E7DE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D4E98" w:rsidRPr="00163C3F" w:rsidRDefault="003D4E98" w:rsidP="008E7DE7">
            <w:pPr>
              <w:rPr>
                <w:rFonts w:ascii="Calibri" w:hAnsi="Calibri"/>
                <w:sz w:val="26"/>
                <w:szCs w:val="26"/>
              </w:rPr>
            </w:pPr>
            <w:r w:rsidRPr="00E47F5B">
              <w:rPr>
                <w:rFonts w:ascii="Times New Roman" w:hAnsi="Times New Roman"/>
                <w:sz w:val="26"/>
                <w:szCs w:val="26"/>
              </w:rPr>
              <w:t xml:space="preserve">Мэр  муниципального образования                                          </w:t>
            </w:r>
            <w:r>
              <w:rPr>
                <w:rFonts w:ascii="Times New Roman" w:hAnsi="Times New Roman"/>
                <w:sz w:val="26"/>
                <w:szCs w:val="26"/>
              </w:rPr>
              <w:t>________________</w:t>
            </w:r>
            <w:r w:rsidRPr="00E47F5B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4786" w:type="dxa"/>
          </w:tcPr>
          <w:p w:rsidR="003D4E98" w:rsidRPr="00105AFD" w:rsidRDefault="003D4E98" w:rsidP="008E7DE7">
            <w:pPr>
              <w:jc w:val="right"/>
              <w:rPr>
                <w:sz w:val="26"/>
                <w:szCs w:val="26"/>
              </w:rPr>
            </w:pPr>
          </w:p>
          <w:p w:rsidR="003D4E98" w:rsidRPr="00105AFD" w:rsidRDefault="003D4E98" w:rsidP="008E7DE7">
            <w:pPr>
              <w:jc w:val="right"/>
              <w:rPr>
                <w:sz w:val="26"/>
                <w:szCs w:val="26"/>
              </w:rPr>
            </w:pPr>
          </w:p>
          <w:p w:rsidR="003D4E98" w:rsidRPr="00105AFD" w:rsidRDefault="003D4E98" w:rsidP="008E7DE7">
            <w:pPr>
              <w:jc w:val="right"/>
              <w:rPr>
                <w:sz w:val="26"/>
                <w:szCs w:val="26"/>
              </w:rPr>
            </w:pPr>
            <w:r w:rsidRPr="00105AFD">
              <w:rPr>
                <w:sz w:val="26"/>
                <w:szCs w:val="26"/>
              </w:rPr>
              <w:t>______________</w:t>
            </w:r>
          </w:p>
        </w:tc>
      </w:tr>
    </w:tbl>
    <w:p w:rsidR="00735BE7" w:rsidRDefault="00735BE7"/>
    <w:sectPr w:rsidR="00735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D4DDE"/>
    <w:multiLevelType w:val="hybridMultilevel"/>
    <w:tmpl w:val="81806EFA"/>
    <w:lvl w:ilvl="0" w:tplc="CF129FF2">
      <w:start w:val="1"/>
      <w:numFmt w:val="decimal"/>
      <w:lvlText w:val="%1."/>
      <w:lvlJc w:val="left"/>
      <w:pPr>
        <w:ind w:left="720" w:hanging="360"/>
      </w:pPr>
      <w:rPr>
        <w:rFonts w:ascii="Tms Rmn" w:hAnsi="Tms Rm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A57"/>
    <w:rsid w:val="00000F1B"/>
    <w:rsid w:val="0000142A"/>
    <w:rsid w:val="000014A0"/>
    <w:rsid w:val="0000277A"/>
    <w:rsid w:val="00003BF3"/>
    <w:rsid w:val="00003BF9"/>
    <w:rsid w:val="00004492"/>
    <w:rsid w:val="000066F4"/>
    <w:rsid w:val="00007191"/>
    <w:rsid w:val="0001028C"/>
    <w:rsid w:val="000104D1"/>
    <w:rsid w:val="000111F3"/>
    <w:rsid w:val="00011335"/>
    <w:rsid w:val="00012423"/>
    <w:rsid w:val="00012469"/>
    <w:rsid w:val="00013508"/>
    <w:rsid w:val="00013903"/>
    <w:rsid w:val="000158A9"/>
    <w:rsid w:val="000158DF"/>
    <w:rsid w:val="00021EF3"/>
    <w:rsid w:val="00022AFE"/>
    <w:rsid w:val="00023256"/>
    <w:rsid w:val="000238D2"/>
    <w:rsid w:val="00025DAE"/>
    <w:rsid w:val="00027DC1"/>
    <w:rsid w:val="00030BAD"/>
    <w:rsid w:val="00030DEF"/>
    <w:rsid w:val="0003177B"/>
    <w:rsid w:val="00031D2A"/>
    <w:rsid w:val="00032A80"/>
    <w:rsid w:val="00032DE2"/>
    <w:rsid w:val="000366C3"/>
    <w:rsid w:val="000371B2"/>
    <w:rsid w:val="00037EE0"/>
    <w:rsid w:val="000415EF"/>
    <w:rsid w:val="0004226C"/>
    <w:rsid w:val="0004245E"/>
    <w:rsid w:val="00042BCC"/>
    <w:rsid w:val="000438EC"/>
    <w:rsid w:val="00044115"/>
    <w:rsid w:val="000446D7"/>
    <w:rsid w:val="00044DFE"/>
    <w:rsid w:val="0004563C"/>
    <w:rsid w:val="000463DE"/>
    <w:rsid w:val="0004660E"/>
    <w:rsid w:val="00046F0E"/>
    <w:rsid w:val="00046F91"/>
    <w:rsid w:val="00047007"/>
    <w:rsid w:val="0005130A"/>
    <w:rsid w:val="000515FF"/>
    <w:rsid w:val="00052CB9"/>
    <w:rsid w:val="0005339F"/>
    <w:rsid w:val="000534D4"/>
    <w:rsid w:val="00053841"/>
    <w:rsid w:val="0005570F"/>
    <w:rsid w:val="00055FC8"/>
    <w:rsid w:val="00056A19"/>
    <w:rsid w:val="00057295"/>
    <w:rsid w:val="00057444"/>
    <w:rsid w:val="0006224B"/>
    <w:rsid w:val="00062D89"/>
    <w:rsid w:val="000634D0"/>
    <w:rsid w:val="000638BF"/>
    <w:rsid w:val="00065559"/>
    <w:rsid w:val="00066205"/>
    <w:rsid w:val="000668CF"/>
    <w:rsid w:val="00066C29"/>
    <w:rsid w:val="00071CAD"/>
    <w:rsid w:val="000722D4"/>
    <w:rsid w:val="00072A44"/>
    <w:rsid w:val="00072D4D"/>
    <w:rsid w:val="000730ED"/>
    <w:rsid w:val="0007376A"/>
    <w:rsid w:val="000738CA"/>
    <w:rsid w:val="0007464C"/>
    <w:rsid w:val="00077E74"/>
    <w:rsid w:val="00081639"/>
    <w:rsid w:val="00081D9F"/>
    <w:rsid w:val="00081F30"/>
    <w:rsid w:val="00082213"/>
    <w:rsid w:val="00082FE3"/>
    <w:rsid w:val="000830D5"/>
    <w:rsid w:val="00085B94"/>
    <w:rsid w:val="00090F9C"/>
    <w:rsid w:val="0009179C"/>
    <w:rsid w:val="00096A35"/>
    <w:rsid w:val="00097A94"/>
    <w:rsid w:val="000A1149"/>
    <w:rsid w:val="000A1A36"/>
    <w:rsid w:val="000A38B7"/>
    <w:rsid w:val="000A3B8A"/>
    <w:rsid w:val="000A3DA2"/>
    <w:rsid w:val="000A3FBC"/>
    <w:rsid w:val="000A5591"/>
    <w:rsid w:val="000A616E"/>
    <w:rsid w:val="000A6A4E"/>
    <w:rsid w:val="000B15C6"/>
    <w:rsid w:val="000B4B9B"/>
    <w:rsid w:val="000B73C0"/>
    <w:rsid w:val="000B769B"/>
    <w:rsid w:val="000C1A3B"/>
    <w:rsid w:val="000C2BFA"/>
    <w:rsid w:val="000C3082"/>
    <w:rsid w:val="000C4DDC"/>
    <w:rsid w:val="000D0C98"/>
    <w:rsid w:val="000D2D12"/>
    <w:rsid w:val="000D465B"/>
    <w:rsid w:val="000D4DB0"/>
    <w:rsid w:val="000D5F3E"/>
    <w:rsid w:val="000D5F96"/>
    <w:rsid w:val="000D657F"/>
    <w:rsid w:val="000E0CD3"/>
    <w:rsid w:val="000E11C0"/>
    <w:rsid w:val="000E22E6"/>
    <w:rsid w:val="000E2359"/>
    <w:rsid w:val="000E2478"/>
    <w:rsid w:val="000E3688"/>
    <w:rsid w:val="000E36FA"/>
    <w:rsid w:val="000E4014"/>
    <w:rsid w:val="000E4065"/>
    <w:rsid w:val="000E46ED"/>
    <w:rsid w:val="000E4B42"/>
    <w:rsid w:val="000E6038"/>
    <w:rsid w:val="000F021A"/>
    <w:rsid w:val="000F0A91"/>
    <w:rsid w:val="000F1FA4"/>
    <w:rsid w:val="000F2785"/>
    <w:rsid w:val="000F39D8"/>
    <w:rsid w:val="000F5AE1"/>
    <w:rsid w:val="000F631B"/>
    <w:rsid w:val="000F7149"/>
    <w:rsid w:val="00101715"/>
    <w:rsid w:val="00101C8D"/>
    <w:rsid w:val="00103591"/>
    <w:rsid w:val="001037F3"/>
    <w:rsid w:val="001046E4"/>
    <w:rsid w:val="00105294"/>
    <w:rsid w:val="00105892"/>
    <w:rsid w:val="00106F57"/>
    <w:rsid w:val="00107000"/>
    <w:rsid w:val="00110F53"/>
    <w:rsid w:val="00114008"/>
    <w:rsid w:val="00115D0E"/>
    <w:rsid w:val="00117A33"/>
    <w:rsid w:val="0012014C"/>
    <w:rsid w:val="00123461"/>
    <w:rsid w:val="0012382E"/>
    <w:rsid w:val="00123B0A"/>
    <w:rsid w:val="00123BEA"/>
    <w:rsid w:val="00123C2F"/>
    <w:rsid w:val="001269FC"/>
    <w:rsid w:val="001300B0"/>
    <w:rsid w:val="00130F2D"/>
    <w:rsid w:val="00131AD6"/>
    <w:rsid w:val="00132DA2"/>
    <w:rsid w:val="00135223"/>
    <w:rsid w:val="00136C62"/>
    <w:rsid w:val="0013760E"/>
    <w:rsid w:val="00140058"/>
    <w:rsid w:val="00140377"/>
    <w:rsid w:val="001408D4"/>
    <w:rsid w:val="00144655"/>
    <w:rsid w:val="00144F54"/>
    <w:rsid w:val="00145547"/>
    <w:rsid w:val="00145C5C"/>
    <w:rsid w:val="0015068F"/>
    <w:rsid w:val="00151819"/>
    <w:rsid w:val="00153550"/>
    <w:rsid w:val="00153751"/>
    <w:rsid w:val="00153F3A"/>
    <w:rsid w:val="00154459"/>
    <w:rsid w:val="00156FD7"/>
    <w:rsid w:val="00157094"/>
    <w:rsid w:val="00157E93"/>
    <w:rsid w:val="00160E24"/>
    <w:rsid w:val="001611DE"/>
    <w:rsid w:val="001630D4"/>
    <w:rsid w:val="00163393"/>
    <w:rsid w:val="00164F87"/>
    <w:rsid w:val="00166AD8"/>
    <w:rsid w:val="00166C30"/>
    <w:rsid w:val="00167049"/>
    <w:rsid w:val="00171AD1"/>
    <w:rsid w:val="00172DAE"/>
    <w:rsid w:val="00176794"/>
    <w:rsid w:val="00180805"/>
    <w:rsid w:val="001818C3"/>
    <w:rsid w:val="00184315"/>
    <w:rsid w:val="00184B2A"/>
    <w:rsid w:val="001859E9"/>
    <w:rsid w:val="00186BD2"/>
    <w:rsid w:val="00186FB5"/>
    <w:rsid w:val="00187DFA"/>
    <w:rsid w:val="00190E12"/>
    <w:rsid w:val="001912A5"/>
    <w:rsid w:val="00192CB1"/>
    <w:rsid w:val="001935AC"/>
    <w:rsid w:val="00194E89"/>
    <w:rsid w:val="00195AE1"/>
    <w:rsid w:val="00195F05"/>
    <w:rsid w:val="001A0088"/>
    <w:rsid w:val="001A05AF"/>
    <w:rsid w:val="001A145A"/>
    <w:rsid w:val="001A2A2E"/>
    <w:rsid w:val="001A3FEB"/>
    <w:rsid w:val="001A4885"/>
    <w:rsid w:val="001A5B8C"/>
    <w:rsid w:val="001A6C0E"/>
    <w:rsid w:val="001A7232"/>
    <w:rsid w:val="001A770F"/>
    <w:rsid w:val="001B15C0"/>
    <w:rsid w:val="001B3385"/>
    <w:rsid w:val="001B3A06"/>
    <w:rsid w:val="001B4B89"/>
    <w:rsid w:val="001B4BBD"/>
    <w:rsid w:val="001B6F4C"/>
    <w:rsid w:val="001C0128"/>
    <w:rsid w:val="001C266A"/>
    <w:rsid w:val="001C2F25"/>
    <w:rsid w:val="001C5161"/>
    <w:rsid w:val="001C7676"/>
    <w:rsid w:val="001C7FB2"/>
    <w:rsid w:val="001C7FC9"/>
    <w:rsid w:val="001D1998"/>
    <w:rsid w:val="001D1ED9"/>
    <w:rsid w:val="001D1F4C"/>
    <w:rsid w:val="001D2067"/>
    <w:rsid w:val="001D3C52"/>
    <w:rsid w:val="001D4C19"/>
    <w:rsid w:val="001D5B9B"/>
    <w:rsid w:val="001D746C"/>
    <w:rsid w:val="001E002A"/>
    <w:rsid w:val="001E0992"/>
    <w:rsid w:val="001E0D87"/>
    <w:rsid w:val="001E1A15"/>
    <w:rsid w:val="001E3CB0"/>
    <w:rsid w:val="001E5078"/>
    <w:rsid w:val="001E51AC"/>
    <w:rsid w:val="001E595E"/>
    <w:rsid w:val="001E76B7"/>
    <w:rsid w:val="001F12AD"/>
    <w:rsid w:val="001F1613"/>
    <w:rsid w:val="001F23D6"/>
    <w:rsid w:val="001F39B5"/>
    <w:rsid w:val="001F4937"/>
    <w:rsid w:val="001F5F0A"/>
    <w:rsid w:val="00200501"/>
    <w:rsid w:val="00202800"/>
    <w:rsid w:val="00202DEE"/>
    <w:rsid w:val="0020427A"/>
    <w:rsid w:val="00207216"/>
    <w:rsid w:val="002077CB"/>
    <w:rsid w:val="002100D8"/>
    <w:rsid w:val="00210A39"/>
    <w:rsid w:val="00210EEF"/>
    <w:rsid w:val="00212664"/>
    <w:rsid w:val="00213509"/>
    <w:rsid w:val="00213B49"/>
    <w:rsid w:val="00214C2F"/>
    <w:rsid w:val="00215DA3"/>
    <w:rsid w:val="0021761E"/>
    <w:rsid w:val="00222F4B"/>
    <w:rsid w:val="00223FB8"/>
    <w:rsid w:val="00224D23"/>
    <w:rsid w:val="00225560"/>
    <w:rsid w:val="00226585"/>
    <w:rsid w:val="00226D81"/>
    <w:rsid w:val="00231712"/>
    <w:rsid w:val="0023386D"/>
    <w:rsid w:val="002357A2"/>
    <w:rsid w:val="00237953"/>
    <w:rsid w:val="0024036D"/>
    <w:rsid w:val="00243A01"/>
    <w:rsid w:val="00250C98"/>
    <w:rsid w:val="00250FCF"/>
    <w:rsid w:val="002515F7"/>
    <w:rsid w:val="002521B0"/>
    <w:rsid w:val="00254011"/>
    <w:rsid w:val="00255D46"/>
    <w:rsid w:val="0025601F"/>
    <w:rsid w:val="00256AAC"/>
    <w:rsid w:val="002579CA"/>
    <w:rsid w:val="00262174"/>
    <w:rsid w:val="002623C9"/>
    <w:rsid w:val="002635BA"/>
    <w:rsid w:val="00263877"/>
    <w:rsid w:val="00264B4D"/>
    <w:rsid w:val="00265E83"/>
    <w:rsid w:val="002671D0"/>
    <w:rsid w:val="002671D3"/>
    <w:rsid w:val="002715CA"/>
    <w:rsid w:val="0027235F"/>
    <w:rsid w:val="00273CE6"/>
    <w:rsid w:val="0027422A"/>
    <w:rsid w:val="00274953"/>
    <w:rsid w:val="002752E5"/>
    <w:rsid w:val="0028004A"/>
    <w:rsid w:val="00280137"/>
    <w:rsid w:val="002806B3"/>
    <w:rsid w:val="00284478"/>
    <w:rsid w:val="002845AF"/>
    <w:rsid w:val="00284A06"/>
    <w:rsid w:val="00286837"/>
    <w:rsid w:val="002908CF"/>
    <w:rsid w:val="00294FC8"/>
    <w:rsid w:val="00296E5C"/>
    <w:rsid w:val="00297F34"/>
    <w:rsid w:val="002A1399"/>
    <w:rsid w:val="002A4BF3"/>
    <w:rsid w:val="002A5586"/>
    <w:rsid w:val="002A5920"/>
    <w:rsid w:val="002A5A8A"/>
    <w:rsid w:val="002A67A4"/>
    <w:rsid w:val="002A7989"/>
    <w:rsid w:val="002B026A"/>
    <w:rsid w:val="002B0347"/>
    <w:rsid w:val="002B0DC9"/>
    <w:rsid w:val="002B1AA0"/>
    <w:rsid w:val="002B28EE"/>
    <w:rsid w:val="002B2BF9"/>
    <w:rsid w:val="002B3813"/>
    <w:rsid w:val="002B3A0A"/>
    <w:rsid w:val="002B46DB"/>
    <w:rsid w:val="002B5184"/>
    <w:rsid w:val="002B6110"/>
    <w:rsid w:val="002C0C21"/>
    <w:rsid w:val="002C1E6A"/>
    <w:rsid w:val="002C25F4"/>
    <w:rsid w:val="002C2842"/>
    <w:rsid w:val="002C4E68"/>
    <w:rsid w:val="002C70B5"/>
    <w:rsid w:val="002C79A2"/>
    <w:rsid w:val="002D0BD4"/>
    <w:rsid w:val="002D1525"/>
    <w:rsid w:val="002D1FC9"/>
    <w:rsid w:val="002D211B"/>
    <w:rsid w:val="002D2961"/>
    <w:rsid w:val="002D3305"/>
    <w:rsid w:val="002D3A53"/>
    <w:rsid w:val="002D4E6C"/>
    <w:rsid w:val="002D65E5"/>
    <w:rsid w:val="002D71DE"/>
    <w:rsid w:val="002E0667"/>
    <w:rsid w:val="002E119A"/>
    <w:rsid w:val="002E127B"/>
    <w:rsid w:val="002E17DA"/>
    <w:rsid w:val="002E256A"/>
    <w:rsid w:val="002E2A1F"/>
    <w:rsid w:val="002E2CD2"/>
    <w:rsid w:val="002E3203"/>
    <w:rsid w:val="002E3CF3"/>
    <w:rsid w:val="002F1FF9"/>
    <w:rsid w:val="002F2060"/>
    <w:rsid w:val="002F63C8"/>
    <w:rsid w:val="002F6400"/>
    <w:rsid w:val="002F68A7"/>
    <w:rsid w:val="00300DE8"/>
    <w:rsid w:val="003020D6"/>
    <w:rsid w:val="0030534B"/>
    <w:rsid w:val="003070AA"/>
    <w:rsid w:val="003100F5"/>
    <w:rsid w:val="00313051"/>
    <w:rsid w:val="00313526"/>
    <w:rsid w:val="003147E0"/>
    <w:rsid w:val="003148F5"/>
    <w:rsid w:val="003151C6"/>
    <w:rsid w:val="00316122"/>
    <w:rsid w:val="00317DAF"/>
    <w:rsid w:val="00320658"/>
    <w:rsid w:val="00320E38"/>
    <w:rsid w:val="00321680"/>
    <w:rsid w:val="00323EBB"/>
    <w:rsid w:val="00325146"/>
    <w:rsid w:val="003324B4"/>
    <w:rsid w:val="003331FB"/>
    <w:rsid w:val="0033412C"/>
    <w:rsid w:val="0033479B"/>
    <w:rsid w:val="003349AB"/>
    <w:rsid w:val="00334C51"/>
    <w:rsid w:val="00337E7E"/>
    <w:rsid w:val="00340628"/>
    <w:rsid w:val="003408BA"/>
    <w:rsid w:val="00340E59"/>
    <w:rsid w:val="00341C9E"/>
    <w:rsid w:val="00341CD2"/>
    <w:rsid w:val="00342E08"/>
    <w:rsid w:val="0034342A"/>
    <w:rsid w:val="003447A6"/>
    <w:rsid w:val="003453E1"/>
    <w:rsid w:val="00347DF3"/>
    <w:rsid w:val="003513F3"/>
    <w:rsid w:val="0035180D"/>
    <w:rsid w:val="0035222E"/>
    <w:rsid w:val="003526B6"/>
    <w:rsid w:val="00353533"/>
    <w:rsid w:val="00353748"/>
    <w:rsid w:val="0035499B"/>
    <w:rsid w:val="00355F67"/>
    <w:rsid w:val="00360185"/>
    <w:rsid w:val="00360453"/>
    <w:rsid w:val="00362B0F"/>
    <w:rsid w:val="003632C4"/>
    <w:rsid w:val="00363F34"/>
    <w:rsid w:val="003643D9"/>
    <w:rsid w:val="00367D8C"/>
    <w:rsid w:val="0037097B"/>
    <w:rsid w:val="0037124B"/>
    <w:rsid w:val="00373B89"/>
    <w:rsid w:val="00374560"/>
    <w:rsid w:val="0037616C"/>
    <w:rsid w:val="00381A7E"/>
    <w:rsid w:val="003838B9"/>
    <w:rsid w:val="00383A3F"/>
    <w:rsid w:val="00383D90"/>
    <w:rsid w:val="003841C7"/>
    <w:rsid w:val="0038445F"/>
    <w:rsid w:val="003846F4"/>
    <w:rsid w:val="00385C27"/>
    <w:rsid w:val="00385DE9"/>
    <w:rsid w:val="003872B9"/>
    <w:rsid w:val="00391270"/>
    <w:rsid w:val="003936F4"/>
    <w:rsid w:val="00393FE6"/>
    <w:rsid w:val="00395C06"/>
    <w:rsid w:val="00395DF2"/>
    <w:rsid w:val="003960EA"/>
    <w:rsid w:val="00397862"/>
    <w:rsid w:val="003A1DC0"/>
    <w:rsid w:val="003A31AC"/>
    <w:rsid w:val="003A3351"/>
    <w:rsid w:val="003A3890"/>
    <w:rsid w:val="003A3B41"/>
    <w:rsid w:val="003A7030"/>
    <w:rsid w:val="003B083E"/>
    <w:rsid w:val="003B0D42"/>
    <w:rsid w:val="003B1F22"/>
    <w:rsid w:val="003B2E74"/>
    <w:rsid w:val="003B2EFC"/>
    <w:rsid w:val="003B444F"/>
    <w:rsid w:val="003B62A0"/>
    <w:rsid w:val="003B6331"/>
    <w:rsid w:val="003B75AA"/>
    <w:rsid w:val="003C1060"/>
    <w:rsid w:val="003C3B1F"/>
    <w:rsid w:val="003C42A5"/>
    <w:rsid w:val="003C4BD6"/>
    <w:rsid w:val="003C710E"/>
    <w:rsid w:val="003C7E93"/>
    <w:rsid w:val="003D20C1"/>
    <w:rsid w:val="003D2AA7"/>
    <w:rsid w:val="003D40BA"/>
    <w:rsid w:val="003D4E98"/>
    <w:rsid w:val="003D6E03"/>
    <w:rsid w:val="003D713D"/>
    <w:rsid w:val="003D7A44"/>
    <w:rsid w:val="003E230E"/>
    <w:rsid w:val="003E4C34"/>
    <w:rsid w:val="003E5CD7"/>
    <w:rsid w:val="003E6A1C"/>
    <w:rsid w:val="003E6A5F"/>
    <w:rsid w:val="003E6B91"/>
    <w:rsid w:val="003F0F72"/>
    <w:rsid w:val="003F2185"/>
    <w:rsid w:val="003F4A87"/>
    <w:rsid w:val="003F66F1"/>
    <w:rsid w:val="003F7BA3"/>
    <w:rsid w:val="004001BE"/>
    <w:rsid w:val="00401B38"/>
    <w:rsid w:val="0040269A"/>
    <w:rsid w:val="00402739"/>
    <w:rsid w:val="00404296"/>
    <w:rsid w:val="00406DD4"/>
    <w:rsid w:val="004079F8"/>
    <w:rsid w:val="00412AB2"/>
    <w:rsid w:val="0041344E"/>
    <w:rsid w:val="00416C16"/>
    <w:rsid w:val="00420672"/>
    <w:rsid w:val="0042076E"/>
    <w:rsid w:val="00420963"/>
    <w:rsid w:val="00422E18"/>
    <w:rsid w:val="00423424"/>
    <w:rsid w:val="00431C36"/>
    <w:rsid w:val="00436D7A"/>
    <w:rsid w:val="00440F17"/>
    <w:rsid w:val="00441AC8"/>
    <w:rsid w:val="00441FE9"/>
    <w:rsid w:val="00444111"/>
    <w:rsid w:val="00444D3A"/>
    <w:rsid w:val="0045131A"/>
    <w:rsid w:val="00451547"/>
    <w:rsid w:val="004520FF"/>
    <w:rsid w:val="00452120"/>
    <w:rsid w:val="004525D7"/>
    <w:rsid w:val="0045292A"/>
    <w:rsid w:val="004537B2"/>
    <w:rsid w:val="004560CA"/>
    <w:rsid w:val="0045685A"/>
    <w:rsid w:val="0046009B"/>
    <w:rsid w:val="00460CD3"/>
    <w:rsid w:val="004625B0"/>
    <w:rsid w:val="0046300A"/>
    <w:rsid w:val="00464D47"/>
    <w:rsid w:val="00471122"/>
    <w:rsid w:val="00471754"/>
    <w:rsid w:val="00472D14"/>
    <w:rsid w:val="004748B2"/>
    <w:rsid w:val="0047673B"/>
    <w:rsid w:val="004768D9"/>
    <w:rsid w:val="00476AE9"/>
    <w:rsid w:val="004772C2"/>
    <w:rsid w:val="004774DC"/>
    <w:rsid w:val="00477D20"/>
    <w:rsid w:val="004807B2"/>
    <w:rsid w:val="0048322E"/>
    <w:rsid w:val="00484935"/>
    <w:rsid w:val="00484967"/>
    <w:rsid w:val="00485703"/>
    <w:rsid w:val="004922FB"/>
    <w:rsid w:val="00494342"/>
    <w:rsid w:val="0049446B"/>
    <w:rsid w:val="00495DBE"/>
    <w:rsid w:val="004969D0"/>
    <w:rsid w:val="0049742F"/>
    <w:rsid w:val="00497BAA"/>
    <w:rsid w:val="004A357D"/>
    <w:rsid w:val="004A3D2B"/>
    <w:rsid w:val="004A5C34"/>
    <w:rsid w:val="004B0938"/>
    <w:rsid w:val="004B2C28"/>
    <w:rsid w:val="004B2D37"/>
    <w:rsid w:val="004B5D98"/>
    <w:rsid w:val="004B71F6"/>
    <w:rsid w:val="004B7C22"/>
    <w:rsid w:val="004C0B5D"/>
    <w:rsid w:val="004C54AF"/>
    <w:rsid w:val="004C54B1"/>
    <w:rsid w:val="004C5964"/>
    <w:rsid w:val="004C5969"/>
    <w:rsid w:val="004C6635"/>
    <w:rsid w:val="004C70C7"/>
    <w:rsid w:val="004D037A"/>
    <w:rsid w:val="004D3286"/>
    <w:rsid w:val="004D32C1"/>
    <w:rsid w:val="004D3A21"/>
    <w:rsid w:val="004D494B"/>
    <w:rsid w:val="004D65C4"/>
    <w:rsid w:val="004D7F30"/>
    <w:rsid w:val="004E0B19"/>
    <w:rsid w:val="004E1E6A"/>
    <w:rsid w:val="004E2708"/>
    <w:rsid w:val="004E3CC7"/>
    <w:rsid w:val="004E4281"/>
    <w:rsid w:val="004E4E47"/>
    <w:rsid w:val="004E51E6"/>
    <w:rsid w:val="004E7AFF"/>
    <w:rsid w:val="004F014C"/>
    <w:rsid w:val="004F1F69"/>
    <w:rsid w:val="004F3BD8"/>
    <w:rsid w:val="004F5826"/>
    <w:rsid w:val="004F5AE0"/>
    <w:rsid w:val="004F6C3F"/>
    <w:rsid w:val="004F6D47"/>
    <w:rsid w:val="004F770B"/>
    <w:rsid w:val="00500DAE"/>
    <w:rsid w:val="00501960"/>
    <w:rsid w:val="0050225D"/>
    <w:rsid w:val="005022F2"/>
    <w:rsid w:val="00504C5A"/>
    <w:rsid w:val="00506426"/>
    <w:rsid w:val="00507653"/>
    <w:rsid w:val="00510A14"/>
    <w:rsid w:val="00511542"/>
    <w:rsid w:val="00512E53"/>
    <w:rsid w:val="005142BF"/>
    <w:rsid w:val="00514F74"/>
    <w:rsid w:val="005158E3"/>
    <w:rsid w:val="005164BE"/>
    <w:rsid w:val="00516A57"/>
    <w:rsid w:val="00517616"/>
    <w:rsid w:val="00521F36"/>
    <w:rsid w:val="00524221"/>
    <w:rsid w:val="005261ED"/>
    <w:rsid w:val="00526DA3"/>
    <w:rsid w:val="0053255B"/>
    <w:rsid w:val="00534806"/>
    <w:rsid w:val="00534A04"/>
    <w:rsid w:val="005401EF"/>
    <w:rsid w:val="005404C2"/>
    <w:rsid w:val="00540D7D"/>
    <w:rsid w:val="005410F8"/>
    <w:rsid w:val="00543097"/>
    <w:rsid w:val="005519B6"/>
    <w:rsid w:val="005526D3"/>
    <w:rsid w:val="00552B72"/>
    <w:rsid w:val="0055491A"/>
    <w:rsid w:val="0055614D"/>
    <w:rsid w:val="0055641D"/>
    <w:rsid w:val="0055776D"/>
    <w:rsid w:val="00557985"/>
    <w:rsid w:val="00557A0D"/>
    <w:rsid w:val="00557E80"/>
    <w:rsid w:val="00563726"/>
    <w:rsid w:val="00563816"/>
    <w:rsid w:val="005645F5"/>
    <w:rsid w:val="00565FCB"/>
    <w:rsid w:val="0057021B"/>
    <w:rsid w:val="00570D85"/>
    <w:rsid w:val="00573B11"/>
    <w:rsid w:val="00574C74"/>
    <w:rsid w:val="00575CCB"/>
    <w:rsid w:val="0057624A"/>
    <w:rsid w:val="00577350"/>
    <w:rsid w:val="0058032E"/>
    <w:rsid w:val="005805AE"/>
    <w:rsid w:val="00581589"/>
    <w:rsid w:val="00583300"/>
    <w:rsid w:val="00586520"/>
    <w:rsid w:val="00590E11"/>
    <w:rsid w:val="00591AB7"/>
    <w:rsid w:val="00592B59"/>
    <w:rsid w:val="00593E3F"/>
    <w:rsid w:val="00594204"/>
    <w:rsid w:val="00594DA5"/>
    <w:rsid w:val="00595BA9"/>
    <w:rsid w:val="00596225"/>
    <w:rsid w:val="00597115"/>
    <w:rsid w:val="00597880"/>
    <w:rsid w:val="00597CAC"/>
    <w:rsid w:val="005A0B3E"/>
    <w:rsid w:val="005A1AF6"/>
    <w:rsid w:val="005A1AF7"/>
    <w:rsid w:val="005A36AF"/>
    <w:rsid w:val="005A3CBD"/>
    <w:rsid w:val="005A4D6B"/>
    <w:rsid w:val="005A4D89"/>
    <w:rsid w:val="005A5F47"/>
    <w:rsid w:val="005A623B"/>
    <w:rsid w:val="005A7CF7"/>
    <w:rsid w:val="005A7CFC"/>
    <w:rsid w:val="005B02CF"/>
    <w:rsid w:val="005B0760"/>
    <w:rsid w:val="005B10DC"/>
    <w:rsid w:val="005B5325"/>
    <w:rsid w:val="005B57C2"/>
    <w:rsid w:val="005B5AE3"/>
    <w:rsid w:val="005B5F1D"/>
    <w:rsid w:val="005C3406"/>
    <w:rsid w:val="005C579F"/>
    <w:rsid w:val="005C5BA7"/>
    <w:rsid w:val="005C6585"/>
    <w:rsid w:val="005C7853"/>
    <w:rsid w:val="005C7C3E"/>
    <w:rsid w:val="005D1AA1"/>
    <w:rsid w:val="005D3965"/>
    <w:rsid w:val="005D44C6"/>
    <w:rsid w:val="005D51E4"/>
    <w:rsid w:val="005D7FDB"/>
    <w:rsid w:val="005E0650"/>
    <w:rsid w:val="005E5F88"/>
    <w:rsid w:val="005E6367"/>
    <w:rsid w:val="005E7970"/>
    <w:rsid w:val="005F0A40"/>
    <w:rsid w:val="005F316A"/>
    <w:rsid w:val="005F38D3"/>
    <w:rsid w:val="005F79B7"/>
    <w:rsid w:val="00600B05"/>
    <w:rsid w:val="00601816"/>
    <w:rsid w:val="0060241A"/>
    <w:rsid w:val="00604CFD"/>
    <w:rsid w:val="0060653C"/>
    <w:rsid w:val="006066FB"/>
    <w:rsid w:val="006077CD"/>
    <w:rsid w:val="006104C4"/>
    <w:rsid w:val="00612074"/>
    <w:rsid w:val="00614282"/>
    <w:rsid w:val="00615535"/>
    <w:rsid w:val="00616CF2"/>
    <w:rsid w:val="00622536"/>
    <w:rsid w:val="00623898"/>
    <w:rsid w:val="00624470"/>
    <w:rsid w:val="00624BD1"/>
    <w:rsid w:val="00627738"/>
    <w:rsid w:val="006316EA"/>
    <w:rsid w:val="00632C82"/>
    <w:rsid w:val="00632C93"/>
    <w:rsid w:val="00633278"/>
    <w:rsid w:val="00640CC6"/>
    <w:rsid w:val="00640F01"/>
    <w:rsid w:val="00641F15"/>
    <w:rsid w:val="006420C1"/>
    <w:rsid w:val="00645080"/>
    <w:rsid w:val="00645500"/>
    <w:rsid w:val="00650611"/>
    <w:rsid w:val="006506E5"/>
    <w:rsid w:val="00651425"/>
    <w:rsid w:val="0065179A"/>
    <w:rsid w:val="00651CD8"/>
    <w:rsid w:val="00652512"/>
    <w:rsid w:val="00653C6F"/>
    <w:rsid w:val="0065488B"/>
    <w:rsid w:val="00654EC3"/>
    <w:rsid w:val="006559DD"/>
    <w:rsid w:val="00655A0B"/>
    <w:rsid w:val="006564DC"/>
    <w:rsid w:val="00657B94"/>
    <w:rsid w:val="00657DA6"/>
    <w:rsid w:val="0066029E"/>
    <w:rsid w:val="00662B6E"/>
    <w:rsid w:val="00662E6E"/>
    <w:rsid w:val="006643B9"/>
    <w:rsid w:val="00664E98"/>
    <w:rsid w:val="006658CD"/>
    <w:rsid w:val="00666824"/>
    <w:rsid w:val="00667323"/>
    <w:rsid w:val="00671869"/>
    <w:rsid w:val="00671FE7"/>
    <w:rsid w:val="00672839"/>
    <w:rsid w:val="00674807"/>
    <w:rsid w:val="00675454"/>
    <w:rsid w:val="0067734E"/>
    <w:rsid w:val="00677F7C"/>
    <w:rsid w:val="0068007F"/>
    <w:rsid w:val="006801FD"/>
    <w:rsid w:val="006841E7"/>
    <w:rsid w:val="00685473"/>
    <w:rsid w:val="00685A10"/>
    <w:rsid w:val="0068625C"/>
    <w:rsid w:val="00686A47"/>
    <w:rsid w:val="006910AA"/>
    <w:rsid w:val="006912D5"/>
    <w:rsid w:val="00693725"/>
    <w:rsid w:val="0069464C"/>
    <w:rsid w:val="0069487E"/>
    <w:rsid w:val="00695F37"/>
    <w:rsid w:val="00695FE4"/>
    <w:rsid w:val="006A083A"/>
    <w:rsid w:val="006A0E36"/>
    <w:rsid w:val="006A1530"/>
    <w:rsid w:val="006A2A82"/>
    <w:rsid w:val="006A3EA9"/>
    <w:rsid w:val="006A5B5E"/>
    <w:rsid w:val="006A5FB1"/>
    <w:rsid w:val="006A753E"/>
    <w:rsid w:val="006B0930"/>
    <w:rsid w:val="006B1962"/>
    <w:rsid w:val="006B2011"/>
    <w:rsid w:val="006B2422"/>
    <w:rsid w:val="006B4542"/>
    <w:rsid w:val="006B5429"/>
    <w:rsid w:val="006B6E3E"/>
    <w:rsid w:val="006B703F"/>
    <w:rsid w:val="006C0AB2"/>
    <w:rsid w:val="006C20BC"/>
    <w:rsid w:val="006C37CE"/>
    <w:rsid w:val="006C69E1"/>
    <w:rsid w:val="006D0F74"/>
    <w:rsid w:val="006D10E2"/>
    <w:rsid w:val="006D39BD"/>
    <w:rsid w:val="006D3BC3"/>
    <w:rsid w:val="006D4210"/>
    <w:rsid w:val="006D5C66"/>
    <w:rsid w:val="006D629A"/>
    <w:rsid w:val="006D7503"/>
    <w:rsid w:val="006D7AAB"/>
    <w:rsid w:val="006E0261"/>
    <w:rsid w:val="006E0CC7"/>
    <w:rsid w:val="006E1388"/>
    <w:rsid w:val="006E1DCA"/>
    <w:rsid w:val="006E4021"/>
    <w:rsid w:val="006E4699"/>
    <w:rsid w:val="006E4F3C"/>
    <w:rsid w:val="006E4F7B"/>
    <w:rsid w:val="006E5ED0"/>
    <w:rsid w:val="006E7250"/>
    <w:rsid w:val="006F07E1"/>
    <w:rsid w:val="006F2C88"/>
    <w:rsid w:val="006F536A"/>
    <w:rsid w:val="006F55C1"/>
    <w:rsid w:val="006F5B18"/>
    <w:rsid w:val="00700365"/>
    <w:rsid w:val="007018E1"/>
    <w:rsid w:val="00701A86"/>
    <w:rsid w:val="00702E2A"/>
    <w:rsid w:val="00703BA6"/>
    <w:rsid w:val="00705966"/>
    <w:rsid w:val="00707F89"/>
    <w:rsid w:val="00710172"/>
    <w:rsid w:val="00710CDA"/>
    <w:rsid w:val="007119AA"/>
    <w:rsid w:val="00711DD2"/>
    <w:rsid w:val="007126F7"/>
    <w:rsid w:val="0071460C"/>
    <w:rsid w:val="00714B3C"/>
    <w:rsid w:val="00715D68"/>
    <w:rsid w:val="007163A4"/>
    <w:rsid w:val="00721212"/>
    <w:rsid w:val="007219AD"/>
    <w:rsid w:val="007236C5"/>
    <w:rsid w:val="0072644C"/>
    <w:rsid w:val="0072772A"/>
    <w:rsid w:val="007278A0"/>
    <w:rsid w:val="00731774"/>
    <w:rsid w:val="00733C60"/>
    <w:rsid w:val="00734B70"/>
    <w:rsid w:val="00735819"/>
    <w:rsid w:val="00735BE7"/>
    <w:rsid w:val="00742F63"/>
    <w:rsid w:val="0074472E"/>
    <w:rsid w:val="007450F8"/>
    <w:rsid w:val="00747F7B"/>
    <w:rsid w:val="0075128D"/>
    <w:rsid w:val="0075173A"/>
    <w:rsid w:val="0075190B"/>
    <w:rsid w:val="00753361"/>
    <w:rsid w:val="007545E0"/>
    <w:rsid w:val="00754CC4"/>
    <w:rsid w:val="00755F7D"/>
    <w:rsid w:val="00756B65"/>
    <w:rsid w:val="00756F3E"/>
    <w:rsid w:val="007576AC"/>
    <w:rsid w:val="00757BE4"/>
    <w:rsid w:val="00760071"/>
    <w:rsid w:val="007603CE"/>
    <w:rsid w:val="00760FAB"/>
    <w:rsid w:val="007628BC"/>
    <w:rsid w:val="00762C21"/>
    <w:rsid w:val="00762C60"/>
    <w:rsid w:val="007639E9"/>
    <w:rsid w:val="00763A70"/>
    <w:rsid w:val="007649CD"/>
    <w:rsid w:val="00764A79"/>
    <w:rsid w:val="007702A5"/>
    <w:rsid w:val="00770716"/>
    <w:rsid w:val="00771AD8"/>
    <w:rsid w:val="00771CF3"/>
    <w:rsid w:val="00772573"/>
    <w:rsid w:val="007728A6"/>
    <w:rsid w:val="007736A7"/>
    <w:rsid w:val="00774861"/>
    <w:rsid w:val="00774C1D"/>
    <w:rsid w:val="00775061"/>
    <w:rsid w:val="0077685F"/>
    <w:rsid w:val="00776D21"/>
    <w:rsid w:val="007800F9"/>
    <w:rsid w:val="00780EDC"/>
    <w:rsid w:val="0078112F"/>
    <w:rsid w:val="007826B4"/>
    <w:rsid w:val="007843CB"/>
    <w:rsid w:val="00784FF9"/>
    <w:rsid w:val="007868CF"/>
    <w:rsid w:val="0079041E"/>
    <w:rsid w:val="00790E82"/>
    <w:rsid w:val="00792E9F"/>
    <w:rsid w:val="007932F6"/>
    <w:rsid w:val="0079393B"/>
    <w:rsid w:val="00793B54"/>
    <w:rsid w:val="00794700"/>
    <w:rsid w:val="007951DE"/>
    <w:rsid w:val="007968BA"/>
    <w:rsid w:val="00796E4B"/>
    <w:rsid w:val="007974EB"/>
    <w:rsid w:val="00797E3A"/>
    <w:rsid w:val="007A1CAD"/>
    <w:rsid w:val="007B19C4"/>
    <w:rsid w:val="007B219B"/>
    <w:rsid w:val="007B23B4"/>
    <w:rsid w:val="007B495F"/>
    <w:rsid w:val="007B6C6C"/>
    <w:rsid w:val="007B7EE0"/>
    <w:rsid w:val="007C0525"/>
    <w:rsid w:val="007C190C"/>
    <w:rsid w:val="007C1B5F"/>
    <w:rsid w:val="007C42F0"/>
    <w:rsid w:val="007C5009"/>
    <w:rsid w:val="007C645E"/>
    <w:rsid w:val="007C647B"/>
    <w:rsid w:val="007C7008"/>
    <w:rsid w:val="007D0011"/>
    <w:rsid w:val="007D1E98"/>
    <w:rsid w:val="007D3A7E"/>
    <w:rsid w:val="007D5D92"/>
    <w:rsid w:val="007D5F6B"/>
    <w:rsid w:val="007D6C80"/>
    <w:rsid w:val="007D79CE"/>
    <w:rsid w:val="007E17BE"/>
    <w:rsid w:val="007E1AF7"/>
    <w:rsid w:val="007E1BD6"/>
    <w:rsid w:val="007E3B07"/>
    <w:rsid w:val="007E3F88"/>
    <w:rsid w:val="007E4A0F"/>
    <w:rsid w:val="007E4C0A"/>
    <w:rsid w:val="007E5587"/>
    <w:rsid w:val="007E579A"/>
    <w:rsid w:val="007E5D71"/>
    <w:rsid w:val="007E6183"/>
    <w:rsid w:val="007E6F2A"/>
    <w:rsid w:val="007E780E"/>
    <w:rsid w:val="007F1D19"/>
    <w:rsid w:val="007F2221"/>
    <w:rsid w:val="007F2C4B"/>
    <w:rsid w:val="007F2C9F"/>
    <w:rsid w:val="007F3348"/>
    <w:rsid w:val="007F4312"/>
    <w:rsid w:val="007F5483"/>
    <w:rsid w:val="007F56F7"/>
    <w:rsid w:val="007F6AB1"/>
    <w:rsid w:val="007F6B74"/>
    <w:rsid w:val="007F6BBA"/>
    <w:rsid w:val="007F7426"/>
    <w:rsid w:val="0080105D"/>
    <w:rsid w:val="0080164E"/>
    <w:rsid w:val="008038C3"/>
    <w:rsid w:val="00803990"/>
    <w:rsid w:val="00803D20"/>
    <w:rsid w:val="00803D9F"/>
    <w:rsid w:val="00804546"/>
    <w:rsid w:val="00805372"/>
    <w:rsid w:val="008066CA"/>
    <w:rsid w:val="00806987"/>
    <w:rsid w:val="00806C04"/>
    <w:rsid w:val="008074B9"/>
    <w:rsid w:val="008100FE"/>
    <w:rsid w:val="00812797"/>
    <w:rsid w:val="0081342D"/>
    <w:rsid w:val="00813B57"/>
    <w:rsid w:val="00815CC2"/>
    <w:rsid w:val="00815F13"/>
    <w:rsid w:val="00816333"/>
    <w:rsid w:val="00817581"/>
    <w:rsid w:val="00817EA5"/>
    <w:rsid w:val="008207F9"/>
    <w:rsid w:val="00821629"/>
    <w:rsid w:val="008224B9"/>
    <w:rsid w:val="008227D4"/>
    <w:rsid w:val="008238B0"/>
    <w:rsid w:val="00825852"/>
    <w:rsid w:val="008259BE"/>
    <w:rsid w:val="00827423"/>
    <w:rsid w:val="00831B5A"/>
    <w:rsid w:val="00831DDE"/>
    <w:rsid w:val="008328BC"/>
    <w:rsid w:val="00833950"/>
    <w:rsid w:val="00834E41"/>
    <w:rsid w:val="008359C6"/>
    <w:rsid w:val="00836676"/>
    <w:rsid w:val="00837040"/>
    <w:rsid w:val="00837699"/>
    <w:rsid w:val="0083778D"/>
    <w:rsid w:val="00837BD9"/>
    <w:rsid w:val="00840958"/>
    <w:rsid w:val="00840B2D"/>
    <w:rsid w:val="00840BEB"/>
    <w:rsid w:val="00840F4E"/>
    <w:rsid w:val="0084534D"/>
    <w:rsid w:val="00845EA7"/>
    <w:rsid w:val="0084657F"/>
    <w:rsid w:val="0084798F"/>
    <w:rsid w:val="00851500"/>
    <w:rsid w:val="00854D44"/>
    <w:rsid w:val="00857D89"/>
    <w:rsid w:val="008607B4"/>
    <w:rsid w:val="00860FA2"/>
    <w:rsid w:val="0086148C"/>
    <w:rsid w:val="00861499"/>
    <w:rsid w:val="00863343"/>
    <w:rsid w:val="00863E1B"/>
    <w:rsid w:val="008640C1"/>
    <w:rsid w:val="00865A4A"/>
    <w:rsid w:val="008663B9"/>
    <w:rsid w:val="008671BD"/>
    <w:rsid w:val="00870791"/>
    <w:rsid w:val="00870D38"/>
    <w:rsid w:val="00873BA1"/>
    <w:rsid w:val="008741AB"/>
    <w:rsid w:val="00874C35"/>
    <w:rsid w:val="0087569F"/>
    <w:rsid w:val="00875997"/>
    <w:rsid w:val="008765C4"/>
    <w:rsid w:val="00877D4F"/>
    <w:rsid w:val="008803EB"/>
    <w:rsid w:val="00880F93"/>
    <w:rsid w:val="0088230C"/>
    <w:rsid w:val="008831CC"/>
    <w:rsid w:val="00883270"/>
    <w:rsid w:val="00883707"/>
    <w:rsid w:val="008839D7"/>
    <w:rsid w:val="00885927"/>
    <w:rsid w:val="008878BF"/>
    <w:rsid w:val="00887C32"/>
    <w:rsid w:val="00890144"/>
    <w:rsid w:val="00891A41"/>
    <w:rsid w:val="008942A3"/>
    <w:rsid w:val="008A1086"/>
    <w:rsid w:val="008A324D"/>
    <w:rsid w:val="008A3BF6"/>
    <w:rsid w:val="008A6E6F"/>
    <w:rsid w:val="008A72C9"/>
    <w:rsid w:val="008A7BC6"/>
    <w:rsid w:val="008B0FEC"/>
    <w:rsid w:val="008B1FB2"/>
    <w:rsid w:val="008B33F8"/>
    <w:rsid w:val="008B4A38"/>
    <w:rsid w:val="008B5457"/>
    <w:rsid w:val="008B64E7"/>
    <w:rsid w:val="008C1794"/>
    <w:rsid w:val="008C18F1"/>
    <w:rsid w:val="008C3CC5"/>
    <w:rsid w:val="008C639B"/>
    <w:rsid w:val="008C7704"/>
    <w:rsid w:val="008C771D"/>
    <w:rsid w:val="008D0B0B"/>
    <w:rsid w:val="008D300F"/>
    <w:rsid w:val="008D41FE"/>
    <w:rsid w:val="008D6208"/>
    <w:rsid w:val="008D6363"/>
    <w:rsid w:val="008E2E3F"/>
    <w:rsid w:val="008E4D09"/>
    <w:rsid w:val="008E6C8E"/>
    <w:rsid w:val="008F0B2E"/>
    <w:rsid w:val="008F0F83"/>
    <w:rsid w:val="008F187B"/>
    <w:rsid w:val="008F3DD1"/>
    <w:rsid w:val="008F4F50"/>
    <w:rsid w:val="008F5729"/>
    <w:rsid w:val="008F57A9"/>
    <w:rsid w:val="008F7846"/>
    <w:rsid w:val="00900C5E"/>
    <w:rsid w:val="00900EF7"/>
    <w:rsid w:val="00902A11"/>
    <w:rsid w:val="009042F1"/>
    <w:rsid w:val="00905C81"/>
    <w:rsid w:val="00905CA5"/>
    <w:rsid w:val="009060EE"/>
    <w:rsid w:val="00906BD2"/>
    <w:rsid w:val="00906E0D"/>
    <w:rsid w:val="00907F21"/>
    <w:rsid w:val="0091032C"/>
    <w:rsid w:val="00911D9E"/>
    <w:rsid w:val="00911DC0"/>
    <w:rsid w:val="00911E91"/>
    <w:rsid w:val="009139B3"/>
    <w:rsid w:val="00914C37"/>
    <w:rsid w:val="00914D15"/>
    <w:rsid w:val="00915128"/>
    <w:rsid w:val="00915A17"/>
    <w:rsid w:val="00916546"/>
    <w:rsid w:val="0091793D"/>
    <w:rsid w:val="009200DF"/>
    <w:rsid w:val="009202BF"/>
    <w:rsid w:val="00920B5F"/>
    <w:rsid w:val="009213E7"/>
    <w:rsid w:val="00921639"/>
    <w:rsid w:val="0092289C"/>
    <w:rsid w:val="0092492F"/>
    <w:rsid w:val="00925942"/>
    <w:rsid w:val="00930431"/>
    <w:rsid w:val="0093089F"/>
    <w:rsid w:val="00930C4D"/>
    <w:rsid w:val="009343BD"/>
    <w:rsid w:val="009355BB"/>
    <w:rsid w:val="009360CD"/>
    <w:rsid w:val="0093730F"/>
    <w:rsid w:val="0094066A"/>
    <w:rsid w:val="009411E5"/>
    <w:rsid w:val="00941E6C"/>
    <w:rsid w:val="009425D8"/>
    <w:rsid w:val="00947050"/>
    <w:rsid w:val="00947F31"/>
    <w:rsid w:val="00950D9D"/>
    <w:rsid w:val="00950F31"/>
    <w:rsid w:val="009517B4"/>
    <w:rsid w:val="00951E38"/>
    <w:rsid w:val="00953D33"/>
    <w:rsid w:val="00954399"/>
    <w:rsid w:val="0095655F"/>
    <w:rsid w:val="00956A11"/>
    <w:rsid w:val="009573B4"/>
    <w:rsid w:val="00957A01"/>
    <w:rsid w:val="009606B6"/>
    <w:rsid w:val="0096092A"/>
    <w:rsid w:val="00961205"/>
    <w:rsid w:val="0096201A"/>
    <w:rsid w:val="00962B38"/>
    <w:rsid w:val="00962D9F"/>
    <w:rsid w:val="00965A6C"/>
    <w:rsid w:val="009719C5"/>
    <w:rsid w:val="00972E57"/>
    <w:rsid w:val="00981197"/>
    <w:rsid w:val="009837AB"/>
    <w:rsid w:val="00983DB5"/>
    <w:rsid w:val="0098548E"/>
    <w:rsid w:val="00987A50"/>
    <w:rsid w:val="0099061F"/>
    <w:rsid w:val="00991886"/>
    <w:rsid w:val="009927BD"/>
    <w:rsid w:val="009977A8"/>
    <w:rsid w:val="009A1AE1"/>
    <w:rsid w:val="009A289A"/>
    <w:rsid w:val="009A295B"/>
    <w:rsid w:val="009A4E6E"/>
    <w:rsid w:val="009A537C"/>
    <w:rsid w:val="009A6685"/>
    <w:rsid w:val="009A7345"/>
    <w:rsid w:val="009B06F3"/>
    <w:rsid w:val="009B0787"/>
    <w:rsid w:val="009B12C8"/>
    <w:rsid w:val="009B3C8F"/>
    <w:rsid w:val="009B3D27"/>
    <w:rsid w:val="009B40CE"/>
    <w:rsid w:val="009B449F"/>
    <w:rsid w:val="009B4505"/>
    <w:rsid w:val="009B5D26"/>
    <w:rsid w:val="009B62B7"/>
    <w:rsid w:val="009B6DC6"/>
    <w:rsid w:val="009B7398"/>
    <w:rsid w:val="009C090A"/>
    <w:rsid w:val="009C22DA"/>
    <w:rsid w:val="009C28C9"/>
    <w:rsid w:val="009C3B5B"/>
    <w:rsid w:val="009C4208"/>
    <w:rsid w:val="009C4322"/>
    <w:rsid w:val="009C4EB5"/>
    <w:rsid w:val="009C4F92"/>
    <w:rsid w:val="009C5F8A"/>
    <w:rsid w:val="009C75B6"/>
    <w:rsid w:val="009D149F"/>
    <w:rsid w:val="009D1A8A"/>
    <w:rsid w:val="009D391F"/>
    <w:rsid w:val="009D4DFE"/>
    <w:rsid w:val="009D54A5"/>
    <w:rsid w:val="009D7B36"/>
    <w:rsid w:val="009E0B78"/>
    <w:rsid w:val="009E1486"/>
    <w:rsid w:val="009E19F5"/>
    <w:rsid w:val="009E1C27"/>
    <w:rsid w:val="009E2839"/>
    <w:rsid w:val="009E46F9"/>
    <w:rsid w:val="009E528D"/>
    <w:rsid w:val="009E5A64"/>
    <w:rsid w:val="009E7065"/>
    <w:rsid w:val="009E7E95"/>
    <w:rsid w:val="009F023A"/>
    <w:rsid w:val="009F44B8"/>
    <w:rsid w:val="009F5B52"/>
    <w:rsid w:val="009F601F"/>
    <w:rsid w:val="009F7A0B"/>
    <w:rsid w:val="00A012FD"/>
    <w:rsid w:val="00A0231A"/>
    <w:rsid w:val="00A028DF"/>
    <w:rsid w:val="00A03383"/>
    <w:rsid w:val="00A04F3F"/>
    <w:rsid w:val="00A06607"/>
    <w:rsid w:val="00A10C39"/>
    <w:rsid w:val="00A119CC"/>
    <w:rsid w:val="00A1274F"/>
    <w:rsid w:val="00A16826"/>
    <w:rsid w:val="00A213AE"/>
    <w:rsid w:val="00A2360D"/>
    <w:rsid w:val="00A252FA"/>
    <w:rsid w:val="00A269E8"/>
    <w:rsid w:val="00A27269"/>
    <w:rsid w:val="00A305FB"/>
    <w:rsid w:val="00A30741"/>
    <w:rsid w:val="00A30B52"/>
    <w:rsid w:val="00A310F8"/>
    <w:rsid w:val="00A315F7"/>
    <w:rsid w:val="00A329F3"/>
    <w:rsid w:val="00A32B5D"/>
    <w:rsid w:val="00A34090"/>
    <w:rsid w:val="00A35F87"/>
    <w:rsid w:val="00A366F2"/>
    <w:rsid w:val="00A37217"/>
    <w:rsid w:val="00A37F4B"/>
    <w:rsid w:val="00A422CD"/>
    <w:rsid w:val="00A45DE0"/>
    <w:rsid w:val="00A474BE"/>
    <w:rsid w:val="00A50245"/>
    <w:rsid w:val="00A5089B"/>
    <w:rsid w:val="00A516BB"/>
    <w:rsid w:val="00A53033"/>
    <w:rsid w:val="00A55C9A"/>
    <w:rsid w:val="00A56015"/>
    <w:rsid w:val="00A57116"/>
    <w:rsid w:val="00A57E51"/>
    <w:rsid w:val="00A61713"/>
    <w:rsid w:val="00A6337E"/>
    <w:rsid w:val="00A65F25"/>
    <w:rsid w:val="00A6618C"/>
    <w:rsid w:val="00A6645B"/>
    <w:rsid w:val="00A67B1A"/>
    <w:rsid w:val="00A67B28"/>
    <w:rsid w:val="00A73C4D"/>
    <w:rsid w:val="00A744F4"/>
    <w:rsid w:val="00A74FC1"/>
    <w:rsid w:val="00A751EE"/>
    <w:rsid w:val="00A75A3E"/>
    <w:rsid w:val="00A814C3"/>
    <w:rsid w:val="00A823AE"/>
    <w:rsid w:val="00A8274B"/>
    <w:rsid w:val="00A82985"/>
    <w:rsid w:val="00A84B9F"/>
    <w:rsid w:val="00A8574A"/>
    <w:rsid w:val="00A86BB5"/>
    <w:rsid w:val="00A87F4F"/>
    <w:rsid w:val="00A9084B"/>
    <w:rsid w:val="00A90E2A"/>
    <w:rsid w:val="00A9134C"/>
    <w:rsid w:val="00A92FFA"/>
    <w:rsid w:val="00A938C1"/>
    <w:rsid w:val="00A93E58"/>
    <w:rsid w:val="00A947D7"/>
    <w:rsid w:val="00A94E4A"/>
    <w:rsid w:val="00A9567E"/>
    <w:rsid w:val="00A95680"/>
    <w:rsid w:val="00A956BA"/>
    <w:rsid w:val="00A96057"/>
    <w:rsid w:val="00A96CE9"/>
    <w:rsid w:val="00A975CB"/>
    <w:rsid w:val="00AA0651"/>
    <w:rsid w:val="00AA203F"/>
    <w:rsid w:val="00AA3102"/>
    <w:rsid w:val="00AA3E74"/>
    <w:rsid w:val="00AA4DA6"/>
    <w:rsid w:val="00AA6540"/>
    <w:rsid w:val="00AA7359"/>
    <w:rsid w:val="00AA74A8"/>
    <w:rsid w:val="00AB1775"/>
    <w:rsid w:val="00AB1AAC"/>
    <w:rsid w:val="00AB2229"/>
    <w:rsid w:val="00AB4054"/>
    <w:rsid w:val="00AB62AD"/>
    <w:rsid w:val="00AB6DC1"/>
    <w:rsid w:val="00AC19CA"/>
    <w:rsid w:val="00AC1F10"/>
    <w:rsid w:val="00AC3DBF"/>
    <w:rsid w:val="00AC4B0C"/>
    <w:rsid w:val="00AC5CB1"/>
    <w:rsid w:val="00AC64DF"/>
    <w:rsid w:val="00AC77F9"/>
    <w:rsid w:val="00AD0734"/>
    <w:rsid w:val="00AD3082"/>
    <w:rsid w:val="00AD393D"/>
    <w:rsid w:val="00AD404E"/>
    <w:rsid w:val="00AD58B7"/>
    <w:rsid w:val="00AD73AD"/>
    <w:rsid w:val="00AE11B3"/>
    <w:rsid w:val="00AE1882"/>
    <w:rsid w:val="00AE4857"/>
    <w:rsid w:val="00AE4DED"/>
    <w:rsid w:val="00AE60E5"/>
    <w:rsid w:val="00AE6977"/>
    <w:rsid w:val="00AE6DCA"/>
    <w:rsid w:val="00AF0832"/>
    <w:rsid w:val="00AF13FA"/>
    <w:rsid w:val="00AF1BAE"/>
    <w:rsid w:val="00AF2729"/>
    <w:rsid w:val="00AF3773"/>
    <w:rsid w:val="00AF3F0C"/>
    <w:rsid w:val="00AF4C9B"/>
    <w:rsid w:val="00AF51A1"/>
    <w:rsid w:val="00AF5817"/>
    <w:rsid w:val="00AF72A0"/>
    <w:rsid w:val="00AF79E6"/>
    <w:rsid w:val="00AF7E5F"/>
    <w:rsid w:val="00B00254"/>
    <w:rsid w:val="00B01F16"/>
    <w:rsid w:val="00B02D35"/>
    <w:rsid w:val="00B03127"/>
    <w:rsid w:val="00B04942"/>
    <w:rsid w:val="00B049A4"/>
    <w:rsid w:val="00B05431"/>
    <w:rsid w:val="00B065DB"/>
    <w:rsid w:val="00B06860"/>
    <w:rsid w:val="00B106D1"/>
    <w:rsid w:val="00B10DDB"/>
    <w:rsid w:val="00B137D8"/>
    <w:rsid w:val="00B14612"/>
    <w:rsid w:val="00B16E39"/>
    <w:rsid w:val="00B175DD"/>
    <w:rsid w:val="00B17B9A"/>
    <w:rsid w:val="00B17FD6"/>
    <w:rsid w:val="00B21BB3"/>
    <w:rsid w:val="00B22DC6"/>
    <w:rsid w:val="00B2370A"/>
    <w:rsid w:val="00B24688"/>
    <w:rsid w:val="00B26C75"/>
    <w:rsid w:val="00B272F7"/>
    <w:rsid w:val="00B27B59"/>
    <w:rsid w:val="00B32120"/>
    <w:rsid w:val="00B32123"/>
    <w:rsid w:val="00B322AF"/>
    <w:rsid w:val="00B4111C"/>
    <w:rsid w:val="00B41928"/>
    <w:rsid w:val="00B41C2F"/>
    <w:rsid w:val="00B41D9F"/>
    <w:rsid w:val="00B421EB"/>
    <w:rsid w:val="00B42310"/>
    <w:rsid w:val="00B4359A"/>
    <w:rsid w:val="00B45461"/>
    <w:rsid w:val="00B46199"/>
    <w:rsid w:val="00B464A0"/>
    <w:rsid w:val="00B469C5"/>
    <w:rsid w:val="00B47696"/>
    <w:rsid w:val="00B5040A"/>
    <w:rsid w:val="00B5229E"/>
    <w:rsid w:val="00B529B8"/>
    <w:rsid w:val="00B53F3D"/>
    <w:rsid w:val="00B54841"/>
    <w:rsid w:val="00B54F00"/>
    <w:rsid w:val="00B553AE"/>
    <w:rsid w:val="00B62C8F"/>
    <w:rsid w:val="00B63A50"/>
    <w:rsid w:val="00B65B0F"/>
    <w:rsid w:val="00B6608E"/>
    <w:rsid w:val="00B7213D"/>
    <w:rsid w:val="00B74791"/>
    <w:rsid w:val="00B74C3F"/>
    <w:rsid w:val="00B74CC2"/>
    <w:rsid w:val="00B7632E"/>
    <w:rsid w:val="00B7643D"/>
    <w:rsid w:val="00B768AB"/>
    <w:rsid w:val="00B77244"/>
    <w:rsid w:val="00B77549"/>
    <w:rsid w:val="00B806C3"/>
    <w:rsid w:val="00B84175"/>
    <w:rsid w:val="00B84721"/>
    <w:rsid w:val="00B8501E"/>
    <w:rsid w:val="00B85839"/>
    <w:rsid w:val="00B8588A"/>
    <w:rsid w:val="00B860E8"/>
    <w:rsid w:val="00B86FA5"/>
    <w:rsid w:val="00B87D49"/>
    <w:rsid w:val="00B9051B"/>
    <w:rsid w:val="00B90F06"/>
    <w:rsid w:val="00B931BD"/>
    <w:rsid w:val="00B934B9"/>
    <w:rsid w:val="00B93675"/>
    <w:rsid w:val="00B9415F"/>
    <w:rsid w:val="00B94209"/>
    <w:rsid w:val="00B94506"/>
    <w:rsid w:val="00B94C12"/>
    <w:rsid w:val="00B955ED"/>
    <w:rsid w:val="00B95DB9"/>
    <w:rsid w:val="00B96EB0"/>
    <w:rsid w:val="00BA47DF"/>
    <w:rsid w:val="00BA6E02"/>
    <w:rsid w:val="00BB1875"/>
    <w:rsid w:val="00BB1D61"/>
    <w:rsid w:val="00BB3E4A"/>
    <w:rsid w:val="00BB4F40"/>
    <w:rsid w:val="00BB5FAA"/>
    <w:rsid w:val="00BB6241"/>
    <w:rsid w:val="00BB64A6"/>
    <w:rsid w:val="00BC16C5"/>
    <w:rsid w:val="00BC2250"/>
    <w:rsid w:val="00BC24B4"/>
    <w:rsid w:val="00BC25A7"/>
    <w:rsid w:val="00BC3507"/>
    <w:rsid w:val="00BC4A31"/>
    <w:rsid w:val="00BC715F"/>
    <w:rsid w:val="00BC723F"/>
    <w:rsid w:val="00BC7B07"/>
    <w:rsid w:val="00BD29FE"/>
    <w:rsid w:val="00BD37D4"/>
    <w:rsid w:val="00BD4572"/>
    <w:rsid w:val="00BD4632"/>
    <w:rsid w:val="00BD55FF"/>
    <w:rsid w:val="00BD5DD1"/>
    <w:rsid w:val="00BD6EC8"/>
    <w:rsid w:val="00BE08B4"/>
    <w:rsid w:val="00BE099D"/>
    <w:rsid w:val="00BE1A93"/>
    <w:rsid w:val="00BE229C"/>
    <w:rsid w:val="00BE2EA1"/>
    <w:rsid w:val="00BE517D"/>
    <w:rsid w:val="00BE5EE2"/>
    <w:rsid w:val="00BF208B"/>
    <w:rsid w:val="00BF2B1D"/>
    <w:rsid w:val="00BF3219"/>
    <w:rsid w:val="00C0044E"/>
    <w:rsid w:val="00C00BAB"/>
    <w:rsid w:val="00C00C03"/>
    <w:rsid w:val="00C014DF"/>
    <w:rsid w:val="00C01759"/>
    <w:rsid w:val="00C01DD7"/>
    <w:rsid w:val="00C01F41"/>
    <w:rsid w:val="00C0281F"/>
    <w:rsid w:val="00C02B31"/>
    <w:rsid w:val="00C02E59"/>
    <w:rsid w:val="00C044AD"/>
    <w:rsid w:val="00C05AF8"/>
    <w:rsid w:val="00C06345"/>
    <w:rsid w:val="00C07445"/>
    <w:rsid w:val="00C10DB2"/>
    <w:rsid w:val="00C11D75"/>
    <w:rsid w:val="00C1377F"/>
    <w:rsid w:val="00C1379D"/>
    <w:rsid w:val="00C137CB"/>
    <w:rsid w:val="00C139A9"/>
    <w:rsid w:val="00C142D9"/>
    <w:rsid w:val="00C16B8A"/>
    <w:rsid w:val="00C17074"/>
    <w:rsid w:val="00C2070C"/>
    <w:rsid w:val="00C20CDB"/>
    <w:rsid w:val="00C213D5"/>
    <w:rsid w:val="00C227A6"/>
    <w:rsid w:val="00C23870"/>
    <w:rsid w:val="00C241FD"/>
    <w:rsid w:val="00C24DB4"/>
    <w:rsid w:val="00C25AE5"/>
    <w:rsid w:val="00C25EB8"/>
    <w:rsid w:val="00C27563"/>
    <w:rsid w:val="00C312DA"/>
    <w:rsid w:val="00C31927"/>
    <w:rsid w:val="00C31BFE"/>
    <w:rsid w:val="00C348C9"/>
    <w:rsid w:val="00C37284"/>
    <w:rsid w:val="00C40031"/>
    <w:rsid w:val="00C41498"/>
    <w:rsid w:val="00C42465"/>
    <w:rsid w:val="00C42805"/>
    <w:rsid w:val="00C447E3"/>
    <w:rsid w:val="00C44FC5"/>
    <w:rsid w:val="00C46487"/>
    <w:rsid w:val="00C46569"/>
    <w:rsid w:val="00C47D6E"/>
    <w:rsid w:val="00C50595"/>
    <w:rsid w:val="00C5072A"/>
    <w:rsid w:val="00C51AD8"/>
    <w:rsid w:val="00C51F95"/>
    <w:rsid w:val="00C52738"/>
    <w:rsid w:val="00C532DE"/>
    <w:rsid w:val="00C533BC"/>
    <w:rsid w:val="00C54BB4"/>
    <w:rsid w:val="00C56AE5"/>
    <w:rsid w:val="00C60D94"/>
    <w:rsid w:val="00C61073"/>
    <w:rsid w:val="00C614E7"/>
    <w:rsid w:val="00C61D75"/>
    <w:rsid w:val="00C61DC0"/>
    <w:rsid w:val="00C61ECF"/>
    <w:rsid w:val="00C621F5"/>
    <w:rsid w:val="00C629B1"/>
    <w:rsid w:val="00C62E0B"/>
    <w:rsid w:val="00C63241"/>
    <w:rsid w:val="00C64D38"/>
    <w:rsid w:val="00C65AAA"/>
    <w:rsid w:val="00C66841"/>
    <w:rsid w:val="00C70C25"/>
    <w:rsid w:val="00C713C5"/>
    <w:rsid w:val="00C716A3"/>
    <w:rsid w:val="00C7387F"/>
    <w:rsid w:val="00C74403"/>
    <w:rsid w:val="00C75337"/>
    <w:rsid w:val="00C7581E"/>
    <w:rsid w:val="00C7590F"/>
    <w:rsid w:val="00C80A7F"/>
    <w:rsid w:val="00C83F79"/>
    <w:rsid w:val="00C8453F"/>
    <w:rsid w:val="00C84F4C"/>
    <w:rsid w:val="00C92341"/>
    <w:rsid w:val="00C9398C"/>
    <w:rsid w:val="00C956DA"/>
    <w:rsid w:val="00C96124"/>
    <w:rsid w:val="00C967AF"/>
    <w:rsid w:val="00C975B5"/>
    <w:rsid w:val="00CA0107"/>
    <w:rsid w:val="00CA1A83"/>
    <w:rsid w:val="00CA1ADC"/>
    <w:rsid w:val="00CA2C98"/>
    <w:rsid w:val="00CA3CE6"/>
    <w:rsid w:val="00CA4DAB"/>
    <w:rsid w:val="00CA4FA6"/>
    <w:rsid w:val="00CA4FAE"/>
    <w:rsid w:val="00CA5D5C"/>
    <w:rsid w:val="00CA5FA2"/>
    <w:rsid w:val="00CA6A63"/>
    <w:rsid w:val="00CA6EC9"/>
    <w:rsid w:val="00CA6F03"/>
    <w:rsid w:val="00CB0161"/>
    <w:rsid w:val="00CB15C0"/>
    <w:rsid w:val="00CB26AD"/>
    <w:rsid w:val="00CB31BC"/>
    <w:rsid w:val="00CB3C0A"/>
    <w:rsid w:val="00CB3FBB"/>
    <w:rsid w:val="00CB6982"/>
    <w:rsid w:val="00CB6B02"/>
    <w:rsid w:val="00CB750E"/>
    <w:rsid w:val="00CB7A14"/>
    <w:rsid w:val="00CC01FF"/>
    <w:rsid w:val="00CC1444"/>
    <w:rsid w:val="00CC390F"/>
    <w:rsid w:val="00CC59D2"/>
    <w:rsid w:val="00CC5FAD"/>
    <w:rsid w:val="00CD0511"/>
    <w:rsid w:val="00CD05F9"/>
    <w:rsid w:val="00CD07F4"/>
    <w:rsid w:val="00CD11B9"/>
    <w:rsid w:val="00CD1B23"/>
    <w:rsid w:val="00CD4B56"/>
    <w:rsid w:val="00CD4C87"/>
    <w:rsid w:val="00CD4D18"/>
    <w:rsid w:val="00CD5385"/>
    <w:rsid w:val="00CD57BA"/>
    <w:rsid w:val="00CD5EEF"/>
    <w:rsid w:val="00CD6295"/>
    <w:rsid w:val="00CD72FE"/>
    <w:rsid w:val="00CD7557"/>
    <w:rsid w:val="00CE228F"/>
    <w:rsid w:val="00CE2DAB"/>
    <w:rsid w:val="00CE425E"/>
    <w:rsid w:val="00CE5A90"/>
    <w:rsid w:val="00CE6888"/>
    <w:rsid w:val="00CF0278"/>
    <w:rsid w:val="00CF0C80"/>
    <w:rsid w:val="00CF35B3"/>
    <w:rsid w:val="00CF3AD5"/>
    <w:rsid w:val="00CF5A34"/>
    <w:rsid w:val="00CF6704"/>
    <w:rsid w:val="00CF6A2A"/>
    <w:rsid w:val="00D01EDE"/>
    <w:rsid w:val="00D0336F"/>
    <w:rsid w:val="00D055C2"/>
    <w:rsid w:val="00D102F0"/>
    <w:rsid w:val="00D10D5D"/>
    <w:rsid w:val="00D10E4B"/>
    <w:rsid w:val="00D11510"/>
    <w:rsid w:val="00D138CD"/>
    <w:rsid w:val="00D13EFC"/>
    <w:rsid w:val="00D1428F"/>
    <w:rsid w:val="00D14795"/>
    <w:rsid w:val="00D15227"/>
    <w:rsid w:val="00D15432"/>
    <w:rsid w:val="00D16A6B"/>
    <w:rsid w:val="00D17271"/>
    <w:rsid w:val="00D1774E"/>
    <w:rsid w:val="00D17BFD"/>
    <w:rsid w:val="00D2005A"/>
    <w:rsid w:val="00D201F3"/>
    <w:rsid w:val="00D20AAE"/>
    <w:rsid w:val="00D20E21"/>
    <w:rsid w:val="00D2246E"/>
    <w:rsid w:val="00D24657"/>
    <w:rsid w:val="00D27049"/>
    <w:rsid w:val="00D33D01"/>
    <w:rsid w:val="00D34031"/>
    <w:rsid w:val="00D34EAC"/>
    <w:rsid w:val="00D350ED"/>
    <w:rsid w:val="00D3511D"/>
    <w:rsid w:val="00D35444"/>
    <w:rsid w:val="00D36BC9"/>
    <w:rsid w:val="00D36D47"/>
    <w:rsid w:val="00D408CD"/>
    <w:rsid w:val="00D40F74"/>
    <w:rsid w:val="00D41A5D"/>
    <w:rsid w:val="00D41BA3"/>
    <w:rsid w:val="00D42044"/>
    <w:rsid w:val="00D433C3"/>
    <w:rsid w:val="00D4361D"/>
    <w:rsid w:val="00D43B83"/>
    <w:rsid w:val="00D45880"/>
    <w:rsid w:val="00D45A84"/>
    <w:rsid w:val="00D462E0"/>
    <w:rsid w:val="00D516F0"/>
    <w:rsid w:val="00D52F3C"/>
    <w:rsid w:val="00D5327E"/>
    <w:rsid w:val="00D539FC"/>
    <w:rsid w:val="00D54D1A"/>
    <w:rsid w:val="00D5565B"/>
    <w:rsid w:val="00D55CB6"/>
    <w:rsid w:val="00D566C7"/>
    <w:rsid w:val="00D57ED9"/>
    <w:rsid w:val="00D6078C"/>
    <w:rsid w:val="00D6111E"/>
    <w:rsid w:val="00D63300"/>
    <w:rsid w:val="00D63780"/>
    <w:rsid w:val="00D657ED"/>
    <w:rsid w:val="00D664DD"/>
    <w:rsid w:val="00D66960"/>
    <w:rsid w:val="00D675AA"/>
    <w:rsid w:val="00D7004E"/>
    <w:rsid w:val="00D7093F"/>
    <w:rsid w:val="00D70B17"/>
    <w:rsid w:val="00D70F48"/>
    <w:rsid w:val="00D71486"/>
    <w:rsid w:val="00D71D33"/>
    <w:rsid w:val="00D722D7"/>
    <w:rsid w:val="00D728D7"/>
    <w:rsid w:val="00D73E00"/>
    <w:rsid w:val="00D7412D"/>
    <w:rsid w:val="00D74379"/>
    <w:rsid w:val="00D75CE8"/>
    <w:rsid w:val="00D7740A"/>
    <w:rsid w:val="00D774B8"/>
    <w:rsid w:val="00D800D0"/>
    <w:rsid w:val="00D805A5"/>
    <w:rsid w:val="00D80F76"/>
    <w:rsid w:val="00D82DEE"/>
    <w:rsid w:val="00D83859"/>
    <w:rsid w:val="00D85613"/>
    <w:rsid w:val="00D93C44"/>
    <w:rsid w:val="00D9500F"/>
    <w:rsid w:val="00D9608E"/>
    <w:rsid w:val="00D96EA8"/>
    <w:rsid w:val="00DA0326"/>
    <w:rsid w:val="00DA0619"/>
    <w:rsid w:val="00DA28F8"/>
    <w:rsid w:val="00DA3345"/>
    <w:rsid w:val="00DA4B0D"/>
    <w:rsid w:val="00DA4E18"/>
    <w:rsid w:val="00DA6186"/>
    <w:rsid w:val="00DA6913"/>
    <w:rsid w:val="00DA74DD"/>
    <w:rsid w:val="00DA76B2"/>
    <w:rsid w:val="00DA7F90"/>
    <w:rsid w:val="00DB1244"/>
    <w:rsid w:val="00DB1C9C"/>
    <w:rsid w:val="00DB2273"/>
    <w:rsid w:val="00DB47CE"/>
    <w:rsid w:val="00DB576C"/>
    <w:rsid w:val="00DB71AF"/>
    <w:rsid w:val="00DB7348"/>
    <w:rsid w:val="00DC180F"/>
    <w:rsid w:val="00DC21D3"/>
    <w:rsid w:val="00DC324C"/>
    <w:rsid w:val="00DC3941"/>
    <w:rsid w:val="00DC405A"/>
    <w:rsid w:val="00DC4098"/>
    <w:rsid w:val="00DC45D9"/>
    <w:rsid w:val="00DC5EBB"/>
    <w:rsid w:val="00DC64BD"/>
    <w:rsid w:val="00DC6919"/>
    <w:rsid w:val="00DD0CCA"/>
    <w:rsid w:val="00DD16D9"/>
    <w:rsid w:val="00DD34F7"/>
    <w:rsid w:val="00DD35DF"/>
    <w:rsid w:val="00DD38BF"/>
    <w:rsid w:val="00DD457D"/>
    <w:rsid w:val="00DD4A82"/>
    <w:rsid w:val="00DD4E74"/>
    <w:rsid w:val="00DD6A33"/>
    <w:rsid w:val="00DE1660"/>
    <w:rsid w:val="00DE3C22"/>
    <w:rsid w:val="00DE4409"/>
    <w:rsid w:val="00DE505E"/>
    <w:rsid w:val="00DE52E1"/>
    <w:rsid w:val="00DF020B"/>
    <w:rsid w:val="00DF1B5E"/>
    <w:rsid w:val="00DF1FB8"/>
    <w:rsid w:val="00DF20BF"/>
    <w:rsid w:val="00DF37C1"/>
    <w:rsid w:val="00DF44D1"/>
    <w:rsid w:val="00DF4A91"/>
    <w:rsid w:val="00DF4CC3"/>
    <w:rsid w:val="00DF654F"/>
    <w:rsid w:val="00E005C5"/>
    <w:rsid w:val="00E00C77"/>
    <w:rsid w:val="00E0102F"/>
    <w:rsid w:val="00E026AD"/>
    <w:rsid w:val="00E02843"/>
    <w:rsid w:val="00E029C8"/>
    <w:rsid w:val="00E03710"/>
    <w:rsid w:val="00E0390F"/>
    <w:rsid w:val="00E04FC3"/>
    <w:rsid w:val="00E06A66"/>
    <w:rsid w:val="00E06C63"/>
    <w:rsid w:val="00E1382D"/>
    <w:rsid w:val="00E15EA9"/>
    <w:rsid w:val="00E16A88"/>
    <w:rsid w:val="00E17768"/>
    <w:rsid w:val="00E17A5C"/>
    <w:rsid w:val="00E17B38"/>
    <w:rsid w:val="00E20FA1"/>
    <w:rsid w:val="00E20FE3"/>
    <w:rsid w:val="00E22E95"/>
    <w:rsid w:val="00E23C5B"/>
    <w:rsid w:val="00E257E3"/>
    <w:rsid w:val="00E25BCA"/>
    <w:rsid w:val="00E27903"/>
    <w:rsid w:val="00E27C64"/>
    <w:rsid w:val="00E31B67"/>
    <w:rsid w:val="00E32080"/>
    <w:rsid w:val="00E33B43"/>
    <w:rsid w:val="00E33E57"/>
    <w:rsid w:val="00E34240"/>
    <w:rsid w:val="00E34345"/>
    <w:rsid w:val="00E343BE"/>
    <w:rsid w:val="00E35854"/>
    <w:rsid w:val="00E35A31"/>
    <w:rsid w:val="00E44003"/>
    <w:rsid w:val="00E46163"/>
    <w:rsid w:val="00E46343"/>
    <w:rsid w:val="00E47307"/>
    <w:rsid w:val="00E51D67"/>
    <w:rsid w:val="00E51F47"/>
    <w:rsid w:val="00E5206F"/>
    <w:rsid w:val="00E53EFD"/>
    <w:rsid w:val="00E548C6"/>
    <w:rsid w:val="00E54A59"/>
    <w:rsid w:val="00E562FE"/>
    <w:rsid w:val="00E564BD"/>
    <w:rsid w:val="00E57728"/>
    <w:rsid w:val="00E62980"/>
    <w:rsid w:val="00E62F3A"/>
    <w:rsid w:val="00E64927"/>
    <w:rsid w:val="00E66336"/>
    <w:rsid w:val="00E67EB7"/>
    <w:rsid w:val="00E7058D"/>
    <w:rsid w:val="00E707DE"/>
    <w:rsid w:val="00E70C51"/>
    <w:rsid w:val="00E716B3"/>
    <w:rsid w:val="00E72B2F"/>
    <w:rsid w:val="00E73777"/>
    <w:rsid w:val="00E74E70"/>
    <w:rsid w:val="00E81040"/>
    <w:rsid w:val="00E81A9B"/>
    <w:rsid w:val="00E83161"/>
    <w:rsid w:val="00E8429C"/>
    <w:rsid w:val="00E84E98"/>
    <w:rsid w:val="00E861B7"/>
    <w:rsid w:val="00E87644"/>
    <w:rsid w:val="00E91AE3"/>
    <w:rsid w:val="00E956D9"/>
    <w:rsid w:val="00E957D0"/>
    <w:rsid w:val="00E96E01"/>
    <w:rsid w:val="00E96E67"/>
    <w:rsid w:val="00E970BF"/>
    <w:rsid w:val="00E971D3"/>
    <w:rsid w:val="00EA0405"/>
    <w:rsid w:val="00EA0D00"/>
    <w:rsid w:val="00EA10F9"/>
    <w:rsid w:val="00EA3018"/>
    <w:rsid w:val="00EA3204"/>
    <w:rsid w:val="00EA3825"/>
    <w:rsid w:val="00EA4350"/>
    <w:rsid w:val="00EA4948"/>
    <w:rsid w:val="00EA503E"/>
    <w:rsid w:val="00EA697A"/>
    <w:rsid w:val="00EA6ACE"/>
    <w:rsid w:val="00EA6F18"/>
    <w:rsid w:val="00EA74A1"/>
    <w:rsid w:val="00EB29BA"/>
    <w:rsid w:val="00EB6520"/>
    <w:rsid w:val="00EB6651"/>
    <w:rsid w:val="00EC0637"/>
    <w:rsid w:val="00EC0767"/>
    <w:rsid w:val="00EC1917"/>
    <w:rsid w:val="00EC2C44"/>
    <w:rsid w:val="00EC3AA0"/>
    <w:rsid w:val="00EC4761"/>
    <w:rsid w:val="00EC4C9B"/>
    <w:rsid w:val="00EC5C31"/>
    <w:rsid w:val="00EC645E"/>
    <w:rsid w:val="00EC6B6D"/>
    <w:rsid w:val="00EC7949"/>
    <w:rsid w:val="00ED1D1A"/>
    <w:rsid w:val="00ED40C7"/>
    <w:rsid w:val="00ED4AFF"/>
    <w:rsid w:val="00ED5123"/>
    <w:rsid w:val="00ED663D"/>
    <w:rsid w:val="00ED6857"/>
    <w:rsid w:val="00EE302E"/>
    <w:rsid w:val="00EE31E0"/>
    <w:rsid w:val="00EE3A02"/>
    <w:rsid w:val="00EE4246"/>
    <w:rsid w:val="00EE43DF"/>
    <w:rsid w:val="00EE458F"/>
    <w:rsid w:val="00EE4676"/>
    <w:rsid w:val="00EE59A7"/>
    <w:rsid w:val="00EE5B99"/>
    <w:rsid w:val="00EE6169"/>
    <w:rsid w:val="00EE7DD8"/>
    <w:rsid w:val="00EF02FA"/>
    <w:rsid w:val="00EF1165"/>
    <w:rsid w:val="00EF1588"/>
    <w:rsid w:val="00EF1731"/>
    <w:rsid w:val="00EF1A06"/>
    <w:rsid w:val="00EF245D"/>
    <w:rsid w:val="00EF2F3E"/>
    <w:rsid w:val="00EF4BD9"/>
    <w:rsid w:val="00EF5895"/>
    <w:rsid w:val="00EF7072"/>
    <w:rsid w:val="00EF7D26"/>
    <w:rsid w:val="00F00EBB"/>
    <w:rsid w:val="00F02727"/>
    <w:rsid w:val="00F02B9C"/>
    <w:rsid w:val="00F02BAB"/>
    <w:rsid w:val="00F033B8"/>
    <w:rsid w:val="00F036B7"/>
    <w:rsid w:val="00F05D77"/>
    <w:rsid w:val="00F073E0"/>
    <w:rsid w:val="00F077D5"/>
    <w:rsid w:val="00F07FDA"/>
    <w:rsid w:val="00F106CD"/>
    <w:rsid w:val="00F1167F"/>
    <w:rsid w:val="00F12036"/>
    <w:rsid w:val="00F14BCE"/>
    <w:rsid w:val="00F16917"/>
    <w:rsid w:val="00F16ED5"/>
    <w:rsid w:val="00F170CE"/>
    <w:rsid w:val="00F21E85"/>
    <w:rsid w:val="00F23BDD"/>
    <w:rsid w:val="00F24110"/>
    <w:rsid w:val="00F26494"/>
    <w:rsid w:val="00F31D63"/>
    <w:rsid w:val="00F34091"/>
    <w:rsid w:val="00F36832"/>
    <w:rsid w:val="00F36DBC"/>
    <w:rsid w:val="00F37A92"/>
    <w:rsid w:val="00F440E8"/>
    <w:rsid w:val="00F45D98"/>
    <w:rsid w:val="00F46004"/>
    <w:rsid w:val="00F50130"/>
    <w:rsid w:val="00F55EF7"/>
    <w:rsid w:val="00F62B25"/>
    <w:rsid w:val="00F63B47"/>
    <w:rsid w:val="00F64F29"/>
    <w:rsid w:val="00F64FBA"/>
    <w:rsid w:val="00F64FF9"/>
    <w:rsid w:val="00F7104C"/>
    <w:rsid w:val="00F71472"/>
    <w:rsid w:val="00F71502"/>
    <w:rsid w:val="00F716F4"/>
    <w:rsid w:val="00F74729"/>
    <w:rsid w:val="00F754D1"/>
    <w:rsid w:val="00F76A97"/>
    <w:rsid w:val="00F773C5"/>
    <w:rsid w:val="00F7762B"/>
    <w:rsid w:val="00F82F5F"/>
    <w:rsid w:val="00F833F3"/>
    <w:rsid w:val="00F83B13"/>
    <w:rsid w:val="00F847DC"/>
    <w:rsid w:val="00F85047"/>
    <w:rsid w:val="00F86D87"/>
    <w:rsid w:val="00F87113"/>
    <w:rsid w:val="00F873DE"/>
    <w:rsid w:val="00F92630"/>
    <w:rsid w:val="00F938B5"/>
    <w:rsid w:val="00F950FB"/>
    <w:rsid w:val="00F9510D"/>
    <w:rsid w:val="00F959D0"/>
    <w:rsid w:val="00F965B5"/>
    <w:rsid w:val="00F96C9F"/>
    <w:rsid w:val="00F96F55"/>
    <w:rsid w:val="00F975A3"/>
    <w:rsid w:val="00F97997"/>
    <w:rsid w:val="00FA06F0"/>
    <w:rsid w:val="00FA322F"/>
    <w:rsid w:val="00FA32AD"/>
    <w:rsid w:val="00FA6592"/>
    <w:rsid w:val="00FA6800"/>
    <w:rsid w:val="00FA78C0"/>
    <w:rsid w:val="00FB4379"/>
    <w:rsid w:val="00FB5B11"/>
    <w:rsid w:val="00FC2070"/>
    <w:rsid w:val="00FC2743"/>
    <w:rsid w:val="00FC3C61"/>
    <w:rsid w:val="00FC56F4"/>
    <w:rsid w:val="00FC570F"/>
    <w:rsid w:val="00FC6700"/>
    <w:rsid w:val="00FC7400"/>
    <w:rsid w:val="00FC7B3A"/>
    <w:rsid w:val="00FD08DA"/>
    <w:rsid w:val="00FD44EE"/>
    <w:rsid w:val="00FD463A"/>
    <w:rsid w:val="00FD5020"/>
    <w:rsid w:val="00FD5D44"/>
    <w:rsid w:val="00FD5E21"/>
    <w:rsid w:val="00FD6919"/>
    <w:rsid w:val="00FD7D70"/>
    <w:rsid w:val="00FE3158"/>
    <w:rsid w:val="00FE3D81"/>
    <w:rsid w:val="00FE6FCB"/>
    <w:rsid w:val="00FF0867"/>
    <w:rsid w:val="00FF1CA0"/>
    <w:rsid w:val="00FF255C"/>
    <w:rsid w:val="00FF2F06"/>
    <w:rsid w:val="00FF3437"/>
    <w:rsid w:val="00FF3DB9"/>
    <w:rsid w:val="00FF42AB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E98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4E98"/>
    <w:pPr>
      <w:keepNext/>
      <w:spacing w:before="12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3D4E98"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4E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D4E9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rsid w:val="003D4E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E98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4E98"/>
    <w:pPr>
      <w:keepNext/>
      <w:spacing w:before="12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3D4E98"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4E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D4E9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rsid w:val="003D4E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rkostop.irkut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Лесь</dc:creator>
  <cp:lastModifiedBy>Marina</cp:lastModifiedBy>
  <cp:revision>2</cp:revision>
  <dcterms:created xsi:type="dcterms:W3CDTF">2014-01-21T00:48:00Z</dcterms:created>
  <dcterms:modified xsi:type="dcterms:W3CDTF">2014-01-21T00:48:00Z</dcterms:modified>
</cp:coreProperties>
</file>